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6A615" w14:textId="4E11525D" w:rsidR="007847F7" w:rsidRDefault="00C80886" w:rsidP="00A54449">
      <w:pPr>
        <w:pStyle w:val="BodyText"/>
        <w:jc w:val="center"/>
        <w:rPr>
          <w:rFonts w:ascii="Times New Roman"/>
          <w:b w:val="0"/>
        </w:rPr>
      </w:pPr>
      <w:r>
        <w:rPr>
          <w:rFonts w:ascii="Times New Roman"/>
          <w:b w:val="0"/>
          <w:noProof/>
        </w:rPr>
        <w:drawing>
          <wp:inline distT="0" distB="0" distL="0" distR="0" wp14:anchorId="6F369EF2" wp14:editId="09919BA5">
            <wp:extent cx="2202793" cy="58521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2202793" cy="585216"/>
                    </a:xfrm>
                    <a:prstGeom prst="rect">
                      <a:avLst/>
                    </a:prstGeom>
                  </pic:spPr>
                </pic:pic>
              </a:graphicData>
            </a:graphic>
          </wp:inline>
        </w:drawing>
      </w:r>
    </w:p>
    <w:p w14:paraId="78CE3C4E" w14:textId="77777777" w:rsidR="007847F7" w:rsidRDefault="007847F7">
      <w:pPr>
        <w:pStyle w:val="BodyText"/>
        <w:spacing w:before="11"/>
        <w:rPr>
          <w:rFonts w:ascii="Times New Roman"/>
          <w:b w:val="0"/>
          <w:sz w:val="25"/>
        </w:rPr>
      </w:pPr>
    </w:p>
    <w:p w14:paraId="091292FC" w14:textId="77777777" w:rsidR="00A54449" w:rsidRDefault="00A54449" w:rsidP="00A54449">
      <w:pPr>
        <w:jc w:val="center"/>
        <w:rPr>
          <w:b/>
          <w:bCs/>
          <w:sz w:val="28"/>
          <w:szCs w:val="28"/>
        </w:rPr>
      </w:pPr>
    </w:p>
    <w:p w14:paraId="648746A1" w14:textId="77777777" w:rsidR="00A54449" w:rsidRPr="00233979" w:rsidRDefault="00A54449" w:rsidP="00A54449">
      <w:pPr>
        <w:jc w:val="center"/>
        <w:rPr>
          <w:b/>
          <w:bCs/>
          <w:sz w:val="28"/>
          <w:szCs w:val="28"/>
        </w:rPr>
      </w:pPr>
      <w:r w:rsidRPr="00233979">
        <w:rPr>
          <w:b/>
          <w:bCs/>
          <w:sz w:val="28"/>
          <w:szCs w:val="28"/>
        </w:rPr>
        <w:t>Municipal Stream Crossing Program</w:t>
      </w:r>
    </w:p>
    <w:p w14:paraId="34AD6EFF" w14:textId="77777777" w:rsidR="00A54449" w:rsidRPr="00233979" w:rsidRDefault="00A54449" w:rsidP="00A54449">
      <w:pPr>
        <w:spacing w:line="360" w:lineRule="auto"/>
        <w:jc w:val="center"/>
        <w:rPr>
          <w:b/>
          <w:bCs/>
          <w:sz w:val="24"/>
          <w:szCs w:val="24"/>
        </w:rPr>
      </w:pPr>
    </w:p>
    <w:p w14:paraId="7C8804AD" w14:textId="77777777" w:rsidR="00A54449" w:rsidRPr="00233979" w:rsidRDefault="00A54449" w:rsidP="00A54449">
      <w:pPr>
        <w:jc w:val="center"/>
        <w:rPr>
          <w:b/>
          <w:bCs/>
          <w:sz w:val="24"/>
          <w:szCs w:val="24"/>
        </w:rPr>
      </w:pPr>
      <w:r w:rsidRPr="00233979">
        <w:rPr>
          <w:b/>
          <w:bCs/>
          <w:sz w:val="24"/>
          <w:szCs w:val="24"/>
        </w:rPr>
        <w:t xml:space="preserve">Request for Application </w:t>
      </w:r>
    </w:p>
    <w:p w14:paraId="09284B1A" w14:textId="77777777" w:rsidR="00A54449" w:rsidRPr="00233979" w:rsidRDefault="00A54449" w:rsidP="00A54449">
      <w:pPr>
        <w:spacing w:line="360" w:lineRule="auto"/>
        <w:jc w:val="center"/>
        <w:rPr>
          <w:b/>
          <w:bCs/>
          <w:sz w:val="24"/>
          <w:szCs w:val="24"/>
        </w:rPr>
      </w:pPr>
    </w:p>
    <w:p w14:paraId="69D5C76F" w14:textId="77777777" w:rsidR="00A54449" w:rsidRDefault="00A54449" w:rsidP="00A54449">
      <w:pPr>
        <w:jc w:val="center"/>
        <w:rPr>
          <w:b/>
          <w:bCs/>
          <w:sz w:val="24"/>
          <w:szCs w:val="24"/>
          <w:u w:val="single"/>
        </w:rPr>
      </w:pPr>
      <w:r w:rsidRPr="00233979">
        <w:rPr>
          <w:b/>
          <w:bCs/>
          <w:sz w:val="24"/>
          <w:szCs w:val="24"/>
          <w:u w:val="single"/>
        </w:rPr>
        <w:t>Overview of the Grant Opportunity</w:t>
      </w:r>
    </w:p>
    <w:p w14:paraId="06893DF6" w14:textId="77777777" w:rsidR="00A54449" w:rsidRDefault="00A54449" w:rsidP="00A54449">
      <w:pPr>
        <w:jc w:val="center"/>
        <w:rPr>
          <w:b/>
          <w:bCs/>
          <w:sz w:val="24"/>
          <w:szCs w:val="24"/>
          <w:u w:val="single"/>
        </w:rPr>
      </w:pPr>
    </w:p>
    <w:p w14:paraId="4C0DFF86" w14:textId="77777777" w:rsidR="00A54449" w:rsidRPr="00233979" w:rsidRDefault="00A54449" w:rsidP="00A54449">
      <w:pPr>
        <w:jc w:val="center"/>
        <w:rPr>
          <w:b/>
          <w:bCs/>
          <w:sz w:val="24"/>
          <w:szCs w:val="24"/>
          <w:u w:val="single"/>
        </w:rPr>
      </w:pPr>
    </w:p>
    <w:p w14:paraId="4950E6DC" w14:textId="77777777" w:rsidR="00A54449" w:rsidRDefault="00A54449" w:rsidP="00A54449">
      <w:pPr>
        <w:rPr>
          <w:sz w:val="24"/>
          <w:szCs w:val="24"/>
        </w:rPr>
      </w:pPr>
      <w:r w:rsidRPr="00233979">
        <w:rPr>
          <w:sz w:val="24"/>
          <w:szCs w:val="24"/>
        </w:rPr>
        <w:t xml:space="preserve">The Maine Department of Transportation (MaineDOT) is seeking applications for the Municipal Stream Crossing Program to provide </w:t>
      </w:r>
      <w:r>
        <w:rPr>
          <w:sz w:val="24"/>
          <w:szCs w:val="24"/>
        </w:rPr>
        <w:t xml:space="preserve">one-time </w:t>
      </w:r>
      <w:r w:rsidRPr="00233979">
        <w:rPr>
          <w:sz w:val="24"/>
          <w:szCs w:val="24"/>
        </w:rPr>
        <w:t xml:space="preserve">funding </w:t>
      </w:r>
      <w:r>
        <w:rPr>
          <w:sz w:val="24"/>
          <w:szCs w:val="24"/>
        </w:rPr>
        <w:t xml:space="preserve">for </w:t>
      </w:r>
      <w:r w:rsidRPr="00233979">
        <w:rPr>
          <w:sz w:val="24"/>
          <w:szCs w:val="24"/>
        </w:rPr>
        <w:t>the upgrade of municipal culverts at stream crossings</w:t>
      </w:r>
      <w:r>
        <w:rPr>
          <w:sz w:val="24"/>
          <w:szCs w:val="24"/>
        </w:rPr>
        <w:t xml:space="preserve">, with the goal of creating </w:t>
      </w:r>
      <w:r w:rsidRPr="00233979">
        <w:rPr>
          <w:sz w:val="24"/>
          <w:szCs w:val="24"/>
        </w:rPr>
        <w:t xml:space="preserve">infrastructure that is resilient to future climate conditions and </w:t>
      </w:r>
      <w:r>
        <w:rPr>
          <w:sz w:val="24"/>
          <w:szCs w:val="24"/>
        </w:rPr>
        <w:t xml:space="preserve">that provides </w:t>
      </w:r>
      <w:r w:rsidRPr="00233979">
        <w:rPr>
          <w:sz w:val="24"/>
          <w:szCs w:val="24"/>
        </w:rPr>
        <w:t>community</w:t>
      </w:r>
      <w:r>
        <w:rPr>
          <w:sz w:val="24"/>
          <w:szCs w:val="24"/>
        </w:rPr>
        <w:t xml:space="preserve">, economic, and </w:t>
      </w:r>
      <w:r w:rsidRPr="00233979">
        <w:rPr>
          <w:sz w:val="24"/>
          <w:szCs w:val="24"/>
        </w:rPr>
        <w:t>environmental benefit</w:t>
      </w:r>
      <w:r>
        <w:rPr>
          <w:sz w:val="24"/>
          <w:szCs w:val="24"/>
        </w:rPr>
        <w:t xml:space="preserve">s. </w:t>
      </w:r>
      <w:r w:rsidRPr="00233979">
        <w:rPr>
          <w:sz w:val="24"/>
          <w:szCs w:val="24"/>
        </w:rPr>
        <w:t xml:space="preserve">This Request for Application (RFA) document provides instructions for submitting applications, evaluation criteria, and contract provisions. </w:t>
      </w:r>
      <w:r>
        <w:rPr>
          <w:sz w:val="24"/>
          <w:szCs w:val="24"/>
        </w:rPr>
        <w:t xml:space="preserve">This program is looking to provide assistance to a broad geographical representation of the areas across the state that have been subject to storm damage. </w:t>
      </w:r>
    </w:p>
    <w:p w14:paraId="3FB5513A" w14:textId="77777777" w:rsidR="00A54449" w:rsidRDefault="00A54449" w:rsidP="00A54449">
      <w:pPr>
        <w:rPr>
          <w:sz w:val="24"/>
          <w:szCs w:val="24"/>
        </w:rPr>
      </w:pPr>
      <w:r w:rsidRPr="00233979">
        <w:rPr>
          <w:sz w:val="24"/>
          <w:szCs w:val="24"/>
        </w:rPr>
        <w:t>Eligible project sponsors include local and tribal governments, municipal conservation commissions, soil and water conservation districts, and private nonprofit organizations</w:t>
      </w:r>
      <w:r>
        <w:rPr>
          <w:sz w:val="24"/>
          <w:szCs w:val="24"/>
        </w:rPr>
        <w:t xml:space="preserve">. </w:t>
      </w:r>
      <w:r w:rsidRPr="00233979">
        <w:rPr>
          <w:sz w:val="24"/>
          <w:szCs w:val="24"/>
        </w:rPr>
        <w:t xml:space="preserve">Eligible projects involve road crossings that carry a stream under a local government road, not a state (including state-aid) or private road. The maximum amount of funds an applicant may request is $200,000 for projects that include design and construction (as long as they result in a completed construction project) and must include a minimum of $5,000 of local match (cash or in-kind). </w:t>
      </w:r>
      <w:r>
        <w:rPr>
          <w:sz w:val="24"/>
          <w:szCs w:val="24"/>
        </w:rPr>
        <w:t xml:space="preserve">These funds can be used as State match for federal grants. </w:t>
      </w:r>
    </w:p>
    <w:p w14:paraId="29F9E69A" w14:textId="77777777" w:rsidR="00A54449" w:rsidRPr="00E7789C" w:rsidRDefault="00A54449" w:rsidP="00A54449">
      <w:pPr>
        <w:rPr>
          <w:sz w:val="24"/>
          <w:szCs w:val="24"/>
        </w:rPr>
      </w:pPr>
      <w:r w:rsidRPr="00E7789C">
        <w:rPr>
          <w:sz w:val="24"/>
          <w:szCs w:val="24"/>
        </w:rPr>
        <w:t xml:space="preserve">Projects or project components that will be prioritized: </w:t>
      </w:r>
    </w:p>
    <w:p w14:paraId="73107530" w14:textId="77777777" w:rsidR="00A54449" w:rsidRPr="00E7789C" w:rsidRDefault="00A54449" w:rsidP="00A54449">
      <w:pPr>
        <w:widowControl/>
        <w:numPr>
          <w:ilvl w:val="0"/>
          <w:numId w:val="6"/>
        </w:numPr>
        <w:autoSpaceDE/>
        <w:autoSpaceDN/>
        <w:rPr>
          <w:sz w:val="24"/>
          <w:szCs w:val="24"/>
        </w:rPr>
      </w:pPr>
      <w:r w:rsidRPr="00E7789C">
        <w:rPr>
          <w:sz w:val="24"/>
          <w:szCs w:val="24"/>
        </w:rPr>
        <w:t>Projects for which FEMA disaster funds were applied for and denied; and</w:t>
      </w:r>
    </w:p>
    <w:p w14:paraId="596CAB12" w14:textId="77777777" w:rsidR="00A54449" w:rsidRPr="00E7789C" w:rsidRDefault="00A54449" w:rsidP="00A54449">
      <w:pPr>
        <w:widowControl/>
        <w:numPr>
          <w:ilvl w:val="0"/>
          <w:numId w:val="6"/>
        </w:numPr>
        <w:autoSpaceDE/>
        <w:autoSpaceDN/>
        <w:rPr>
          <w:sz w:val="24"/>
          <w:szCs w:val="24"/>
        </w:rPr>
      </w:pPr>
      <w:r w:rsidRPr="00E7789C">
        <w:rPr>
          <w:sz w:val="24"/>
          <w:szCs w:val="24"/>
        </w:rPr>
        <w:t xml:space="preserve">Projects that were not covered by insurance; and </w:t>
      </w:r>
    </w:p>
    <w:p w14:paraId="38EBBC76" w14:textId="77777777" w:rsidR="00A54449" w:rsidRPr="00E7789C" w:rsidRDefault="00A54449" w:rsidP="00A54449">
      <w:pPr>
        <w:widowControl/>
        <w:numPr>
          <w:ilvl w:val="0"/>
          <w:numId w:val="6"/>
        </w:numPr>
        <w:autoSpaceDE/>
        <w:autoSpaceDN/>
        <w:spacing w:after="200"/>
        <w:rPr>
          <w:sz w:val="24"/>
          <w:szCs w:val="24"/>
        </w:rPr>
      </w:pPr>
      <w:r w:rsidRPr="00E7789C">
        <w:rPr>
          <w:sz w:val="24"/>
          <w:szCs w:val="24"/>
        </w:rPr>
        <w:t xml:space="preserve">Where no other emergency relief was granted or available. </w:t>
      </w:r>
    </w:p>
    <w:p w14:paraId="46A9DC6C" w14:textId="77777777" w:rsidR="00A54449" w:rsidRDefault="00A54449" w:rsidP="00A54449">
      <w:pPr>
        <w:rPr>
          <w:sz w:val="24"/>
          <w:szCs w:val="24"/>
        </w:rPr>
      </w:pPr>
      <w:r w:rsidRPr="00233979">
        <w:rPr>
          <w:sz w:val="24"/>
          <w:szCs w:val="24"/>
        </w:rPr>
        <w:t>Scoring criteria will be centered around the extent to which</w:t>
      </w:r>
      <w:r>
        <w:rPr>
          <w:sz w:val="24"/>
          <w:szCs w:val="24"/>
        </w:rPr>
        <w:t xml:space="preserve"> the project results in climate change resilient infrastructure, benefits the community, economy, and environment</w:t>
      </w:r>
      <w:r w:rsidRPr="00233979">
        <w:rPr>
          <w:sz w:val="24"/>
          <w:szCs w:val="24"/>
        </w:rPr>
        <w:t>,</w:t>
      </w:r>
      <w:r>
        <w:rPr>
          <w:sz w:val="24"/>
          <w:szCs w:val="24"/>
        </w:rPr>
        <w:t xml:space="preserve"> </w:t>
      </w:r>
      <w:r w:rsidRPr="00233979">
        <w:rPr>
          <w:sz w:val="24"/>
          <w:szCs w:val="24"/>
        </w:rPr>
        <w:t>increases public safety</w:t>
      </w:r>
      <w:r>
        <w:rPr>
          <w:sz w:val="24"/>
          <w:szCs w:val="24"/>
        </w:rPr>
        <w:t>, and improves emergency management services</w:t>
      </w:r>
      <w:r w:rsidRPr="00233979">
        <w:rPr>
          <w:sz w:val="24"/>
          <w:szCs w:val="24"/>
        </w:rPr>
        <w:t>. Crossing replacements must be sized to be 1.2 times the stream’s bankfull width and meet MaineDOT’s 100-year flood standard to ensure withstanding future flows.</w:t>
      </w:r>
      <w:r>
        <w:rPr>
          <w:sz w:val="24"/>
          <w:szCs w:val="24"/>
        </w:rPr>
        <w:t xml:space="preserve"> All projects must demonstrate increased resiliency to future storm and flooding impacts. </w:t>
      </w:r>
      <w:r w:rsidRPr="00233979">
        <w:rPr>
          <w:sz w:val="24"/>
          <w:szCs w:val="24"/>
        </w:rPr>
        <w:t xml:space="preserve">Applicants will be required to provide elements of the proposed structure design including bankfull width measurements with supporting materials, summary of completed field work and appropriate proposed structure size. Applicants will also be evaluated on the project quality by requiring match amount and source, project and permitting status (completed tasks), budget, </w:t>
      </w:r>
      <w:r>
        <w:rPr>
          <w:sz w:val="24"/>
          <w:szCs w:val="24"/>
        </w:rPr>
        <w:t xml:space="preserve">and </w:t>
      </w:r>
      <w:r w:rsidRPr="00233979">
        <w:rPr>
          <w:sz w:val="24"/>
          <w:szCs w:val="24"/>
        </w:rPr>
        <w:t>schedule.</w:t>
      </w:r>
      <w:r>
        <w:rPr>
          <w:sz w:val="24"/>
          <w:szCs w:val="24"/>
        </w:rPr>
        <w:t xml:space="preserve"> </w:t>
      </w:r>
      <w:r w:rsidRPr="00233979">
        <w:rPr>
          <w:sz w:val="24"/>
          <w:szCs w:val="24"/>
        </w:rPr>
        <w:t>The projects will also be evaluated on the amount of other funding that this program will help leverage</w:t>
      </w:r>
      <w:r>
        <w:rPr>
          <w:sz w:val="24"/>
          <w:szCs w:val="24"/>
        </w:rPr>
        <w:t xml:space="preserve">. </w:t>
      </w:r>
    </w:p>
    <w:p w14:paraId="7D7A081A" w14:textId="77777777" w:rsidR="00A54449" w:rsidRDefault="00A54449" w:rsidP="00A54449">
      <w:pPr>
        <w:rPr>
          <w:sz w:val="24"/>
          <w:szCs w:val="24"/>
        </w:rPr>
      </w:pPr>
      <w:r>
        <w:rPr>
          <w:sz w:val="24"/>
          <w:szCs w:val="24"/>
        </w:rPr>
        <w:t>A</w:t>
      </w:r>
      <w:r w:rsidRPr="00233979">
        <w:rPr>
          <w:sz w:val="24"/>
          <w:szCs w:val="24"/>
        </w:rPr>
        <w:t>ny structure spans proposed greater than 10</w:t>
      </w:r>
      <w:r>
        <w:rPr>
          <w:sz w:val="24"/>
          <w:szCs w:val="24"/>
        </w:rPr>
        <w:t>ft</w:t>
      </w:r>
      <w:r w:rsidRPr="00233979">
        <w:rPr>
          <w:sz w:val="24"/>
          <w:szCs w:val="24"/>
        </w:rPr>
        <w:t xml:space="preserve"> require a design review by MaineDOT’s </w:t>
      </w:r>
      <w:r>
        <w:rPr>
          <w:sz w:val="24"/>
          <w:szCs w:val="24"/>
        </w:rPr>
        <w:t>B</w:t>
      </w:r>
      <w:r w:rsidRPr="00233979">
        <w:rPr>
          <w:sz w:val="24"/>
          <w:szCs w:val="24"/>
        </w:rPr>
        <w:t xml:space="preserve">ridge </w:t>
      </w:r>
      <w:r>
        <w:rPr>
          <w:sz w:val="24"/>
          <w:szCs w:val="24"/>
        </w:rPr>
        <w:t>M</w:t>
      </w:r>
      <w:r w:rsidRPr="00233979">
        <w:rPr>
          <w:sz w:val="24"/>
          <w:szCs w:val="24"/>
        </w:rPr>
        <w:t xml:space="preserve">aintenance </w:t>
      </w:r>
      <w:r>
        <w:rPr>
          <w:sz w:val="24"/>
          <w:szCs w:val="24"/>
        </w:rPr>
        <w:t>O</w:t>
      </w:r>
      <w:r w:rsidRPr="00233979">
        <w:rPr>
          <w:sz w:val="24"/>
          <w:szCs w:val="24"/>
        </w:rPr>
        <w:t>ffice prior to construction.</w:t>
      </w:r>
      <w:r>
        <w:rPr>
          <w:sz w:val="24"/>
          <w:szCs w:val="24"/>
        </w:rPr>
        <w:t xml:space="preserve"> </w:t>
      </w:r>
      <w:r w:rsidRPr="00233979">
        <w:rPr>
          <w:sz w:val="24"/>
          <w:szCs w:val="24"/>
        </w:rPr>
        <w:t xml:space="preserve">Maine Emergency Management Agency (MEMA), Maine Department of Marine Resources (DMR) and Maine Department of Inland Fisheries and Wildlife </w:t>
      </w:r>
      <w:r w:rsidRPr="00233979">
        <w:rPr>
          <w:sz w:val="24"/>
          <w:szCs w:val="24"/>
        </w:rPr>
        <w:lastRenderedPageBreak/>
        <w:t xml:space="preserve">(IFW), Maine Department of Environmental Protection (MDEP), and MaineDOT staff </w:t>
      </w:r>
      <w:r>
        <w:rPr>
          <w:sz w:val="24"/>
          <w:szCs w:val="24"/>
        </w:rPr>
        <w:t>may</w:t>
      </w:r>
      <w:r w:rsidRPr="00233979">
        <w:rPr>
          <w:sz w:val="24"/>
          <w:szCs w:val="24"/>
        </w:rPr>
        <w:t xml:space="preserve"> provide input on the application based on the scoring criteria.</w:t>
      </w:r>
      <w:r>
        <w:rPr>
          <w:sz w:val="24"/>
          <w:szCs w:val="24"/>
        </w:rPr>
        <w:t xml:space="preserve"> </w:t>
      </w:r>
    </w:p>
    <w:p w14:paraId="261BB375" w14:textId="77777777" w:rsidR="00A54449" w:rsidRDefault="00A54449" w:rsidP="00A54449">
      <w:pPr>
        <w:rPr>
          <w:sz w:val="24"/>
          <w:szCs w:val="24"/>
        </w:rPr>
      </w:pPr>
    </w:p>
    <w:p w14:paraId="4D95CABA" w14:textId="77777777" w:rsidR="00A54449" w:rsidRPr="00B00B69" w:rsidRDefault="00A54449" w:rsidP="00A54449">
      <w:pPr>
        <w:rPr>
          <w:sz w:val="24"/>
          <w:szCs w:val="24"/>
        </w:rPr>
      </w:pPr>
      <w:r w:rsidRPr="00233979">
        <w:rPr>
          <w:sz w:val="24"/>
          <w:szCs w:val="24"/>
        </w:rPr>
        <w:t xml:space="preserve">Upon preliminary award, applicants will enter into a </w:t>
      </w:r>
      <w:r>
        <w:rPr>
          <w:sz w:val="24"/>
          <w:szCs w:val="24"/>
        </w:rPr>
        <w:t xml:space="preserve">Grant Agreement </w:t>
      </w:r>
      <w:r w:rsidRPr="00233979">
        <w:rPr>
          <w:sz w:val="24"/>
          <w:szCs w:val="24"/>
        </w:rPr>
        <w:t>with MaineDOT</w:t>
      </w:r>
      <w:r>
        <w:rPr>
          <w:sz w:val="24"/>
          <w:szCs w:val="24"/>
        </w:rPr>
        <w:t xml:space="preserve">. Grant recipients will have two (2) years to expend the funds and up to three (3) reimbursement requests, coordinated with the project schedule and milestones. Further details of funding distribution and invoices will be determined upon execution of the grant agreement. Recipients will be required to submit annual progress reports and a final project report. Annual updates will include but not limited to a description of project progress, intended and actual constructions dates, and total project costs. </w:t>
      </w:r>
      <w:r w:rsidRPr="00233979">
        <w:rPr>
          <w:sz w:val="24"/>
          <w:szCs w:val="24"/>
        </w:rPr>
        <w:t xml:space="preserve">Prior to construction grant recipients will submit final stamped engineering plans, by Maine Professional Engineer (PE), adequate longitudinal profile, and Army Corps of Engineers permit (as required). </w:t>
      </w:r>
      <w:r w:rsidRPr="00233979">
        <w:rPr>
          <w:bCs/>
          <w:sz w:val="24"/>
          <w:szCs w:val="24"/>
        </w:rPr>
        <w:t xml:space="preserve">Final reimbursement request is dependent on PE verification that project was built to design.  </w:t>
      </w:r>
    </w:p>
    <w:p w14:paraId="068F1006" w14:textId="77777777" w:rsidR="00A54449" w:rsidRDefault="00A54449" w:rsidP="00A54449">
      <w:pPr>
        <w:pStyle w:val="Heading1"/>
        <w:numPr>
          <w:ilvl w:val="0"/>
          <w:numId w:val="0"/>
        </w:numPr>
        <w:jc w:val="center"/>
        <w:rPr>
          <w:rFonts w:ascii="Arial" w:hAnsi="Arial" w:cs="Arial"/>
          <w:b/>
          <w:bCs/>
          <w:color w:val="000000" w:themeColor="text1"/>
          <w:sz w:val="24"/>
          <w:szCs w:val="24"/>
          <w:u w:val="single"/>
        </w:rPr>
      </w:pPr>
    </w:p>
    <w:p w14:paraId="3966707A" w14:textId="77777777" w:rsidR="00A54449" w:rsidRPr="00B6791D" w:rsidRDefault="00A54449" w:rsidP="00A54449">
      <w:pPr>
        <w:pStyle w:val="Heading1"/>
        <w:numPr>
          <w:ilvl w:val="0"/>
          <w:numId w:val="0"/>
        </w:numPr>
        <w:jc w:val="center"/>
        <w:rPr>
          <w:rFonts w:ascii="Arial" w:hAnsi="Arial" w:cs="Arial"/>
          <w:b/>
          <w:bCs/>
          <w:color w:val="000000" w:themeColor="text1"/>
          <w:spacing w:val="-2"/>
          <w:sz w:val="24"/>
          <w:szCs w:val="24"/>
          <w:u w:val="single"/>
        </w:rPr>
      </w:pPr>
      <w:r w:rsidRPr="00B6791D">
        <w:rPr>
          <w:rFonts w:ascii="Arial" w:hAnsi="Arial" w:cs="Arial"/>
          <w:b/>
          <w:bCs/>
          <w:color w:val="000000" w:themeColor="text1"/>
          <w:sz w:val="24"/>
          <w:szCs w:val="24"/>
          <w:u w:val="single"/>
        </w:rPr>
        <w:t>Application Process</w:t>
      </w:r>
    </w:p>
    <w:p w14:paraId="29F5B7F0" w14:textId="77777777" w:rsidR="00A54449" w:rsidRPr="00F66ACD" w:rsidRDefault="00A54449" w:rsidP="00A54449">
      <w:pPr>
        <w:spacing w:before="93"/>
        <w:rPr>
          <w:sz w:val="24"/>
          <w:szCs w:val="24"/>
        </w:rPr>
      </w:pPr>
      <w:r w:rsidRPr="00F66ACD">
        <w:rPr>
          <w:sz w:val="24"/>
          <w:szCs w:val="24"/>
        </w:rPr>
        <w:t>MaineDOT issues the RFA for the</w:t>
      </w:r>
      <w:r>
        <w:rPr>
          <w:sz w:val="24"/>
          <w:szCs w:val="24"/>
        </w:rPr>
        <w:t xml:space="preserve"> Municipal Stream Crossing Program</w:t>
      </w:r>
      <w:r w:rsidRPr="00F66ACD">
        <w:rPr>
          <w:sz w:val="24"/>
          <w:szCs w:val="24"/>
        </w:rPr>
        <w:t xml:space="preserve">. </w:t>
      </w:r>
      <w:r w:rsidRPr="00C60024">
        <w:rPr>
          <w:sz w:val="24"/>
          <w:szCs w:val="24"/>
        </w:rPr>
        <w:t xml:space="preserve">Applicants must submit a completed PDF application consistent with the RFA </w:t>
      </w:r>
      <w:bookmarkStart w:id="0" w:name="_Hlk166163014"/>
      <w:r w:rsidRPr="00C60024">
        <w:rPr>
          <w:sz w:val="24"/>
          <w:szCs w:val="24"/>
        </w:rPr>
        <w:t>by using the template provided</w:t>
      </w:r>
      <w:r>
        <w:rPr>
          <w:sz w:val="24"/>
          <w:szCs w:val="24"/>
        </w:rPr>
        <w:t xml:space="preserve">. The application(s) will be scored by the Grant Review Team who will judge the merits of the application(s) received in accordance with the project rating criteria. </w:t>
      </w:r>
      <w:bookmarkEnd w:id="0"/>
    </w:p>
    <w:p w14:paraId="529E2DD4" w14:textId="77777777" w:rsidR="00A54449" w:rsidRPr="00F66ACD" w:rsidRDefault="00A54449" w:rsidP="00A54449">
      <w:pPr>
        <w:spacing w:before="93"/>
        <w:rPr>
          <w:sz w:val="24"/>
          <w:szCs w:val="24"/>
        </w:rPr>
      </w:pPr>
      <w:r w:rsidRPr="00F66ACD">
        <w:rPr>
          <w:sz w:val="24"/>
          <w:szCs w:val="24"/>
        </w:rPr>
        <w:t xml:space="preserve">Applications must be received by </w:t>
      </w:r>
      <w:r w:rsidRPr="00F66ACD">
        <w:rPr>
          <w:b/>
          <w:bCs/>
          <w:sz w:val="24"/>
          <w:szCs w:val="24"/>
        </w:rPr>
        <w:t>July 1, 2024, at 11:59</w:t>
      </w:r>
      <w:r>
        <w:rPr>
          <w:b/>
          <w:bCs/>
          <w:sz w:val="24"/>
          <w:szCs w:val="24"/>
        </w:rPr>
        <w:t xml:space="preserve"> p.m.</w:t>
      </w:r>
      <w:r w:rsidRPr="00F66ACD">
        <w:rPr>
          <w:b/>
          <w:bCs/>
          <w:sz w:val="24"/>
          <w:szCs w:val="24"/>
        </w:rPr>
        <w:t xml:space="preserve"> EST</w:t>
      </w:r>
      <w:r w:rsidRPr="00F66ACD">
        <w:rPr>
          <w:sz w:val="24"/>
          <w:szCs w:val="24"/>
        </w:rPr>
        <w:t xml:space="preserve">. Applications received after the deadline will be ineligible for award consideration. </w:t>
      </w:r>
    </w:p>
    <w:p w14:paraId="19510E56" w14:textId="77777777" w:rsidR="00A54449" w:rsidRPr="00F66ACD" w:rsidRDefault="00A54449" w:rsidP="00A54449">
      <w:pPr>
        <w:spacing w:before="93"/>
        <w:rPr>
          <w:sz w:val="24"/>
          <w:szCs w:val="24"/>
        </w:rPr>
      </w:pPr>
      <w:r w:rsidRPr="00F66ACD">
        <w:rPr>
          <w:sz w:val="24"/>
          <w:szCs w:val="24"/>
        </w:rPr>
        <w:t xml:space="preserve">Applications are to be submitted to MaineDOT via </w:t>
      </w:r>
      <w:hyperlink r:id="rId9" w:history="1">
        <w:r w:rsidRPr="00FD7868">
          <w:rPr>
            <w:rStyle w:val="Hyperlink"/>
            <w:sz w:val="24"/>
            <w:szCs w:val="24"/>
          </w:rPr>
          <w:t>MunicipalStreamCrossing.MDOT@maine.gov</w:t>
        </w:r>
      </w:hyperlink>
      <w:r>
        <w:rPr>
          <w:sz w:val="24"/>
          <w:szCs w:val="24"/>
        </w:rPr>
        <w:t xml:space="preserve">. </w:t>
      </w:r>
      <w:r w:rsidRPr="00F66ACD">
        <w:rPr>
          <w:spacing w:val="-3"/>
          <w:sz w:val="24"/>
          <w:szCs w:val="24"/>
        </w:rPr>
        <w:t>Only applications received by email will be considered. Applicants are to insert the following into the subject line in their email “</w:t>
      </w:r>
      <w:r>
        <w:rPr>
          <w:spacing w:val="-3"/>
          <w:sz w:val="24"/>
          <w:szCs w:val="24"/>
        </w:rPr>
        <w:t xml:space="preserve">MSC </w:t>
      </w:r>
      <w:r w:rsidRPr="00612736">
        <w:rPr>
          <w:spacing w:val="-3"/>
          <w:sz w:val="24"/>
          <w:szCs w:val="24"/>
        </w:rPr>
        <w:t>RFA Submission –Town Name</w:t>
      </w:r>
      <w:r w:rsidRPr="00F66ACD">
        <w:rPr>
          <w:spacing w:val="-3"/>
          <w:sz w:val="24"/>
          <w:szCs w:val="24"/>
        </w:rPr>
        <w:t>”.</w:t>
      </w:r>
      <w:r>
        <w:rPr>
          <w:spacing w:val="-3"/>
          <w:sz w:val="24"/>
          <w:szCs w:val="24"/>
        </w:rPr>
        <w:t xml:space="preserve"> </w:t>
      </w:r>
      <w:bookmarkStart w:id="1" w:name="_Hlk166163182"/>
      <w:r>
        <w:rPr>
          <w:spacing w:val="-3"/>
          <w:sz w:val="24"/>
          <w:szCs w:val="24"/>
        </w:rPr>
        <w:t>Applicants must submit a separate application for each project.</w:t>
      </w:r>
      <w:bookmarkEnd w:id="1"/>
      <w:r w:rsidRPr="00F66ACD">
        <w:rPr>
          <w:spacing w:val="-3"/>
          <w:sz w:val="24"/>
          <w:szCs w:val="24"/>
        </w:rPr>
        <w:t xml:space="preserve"> Applicants should submit a PDF file with the file name: “T</w:t>
      </w:r>
      <w:r>
        <w:rPr>
          <w:spacing w:val="-3"/>
          <w:sz w:val="24"/>
          <w:szCs w:val="24"/>
        </w:rPr>
        <w:t>own</w:t>
      </w:r>
      <w:r w:rsidRPr="00F66ACD">
        <w:rPr>
          <w:spacing w:val="-3"/>
          <w:sz w:val="24"/>
          <w:szCs w:val="24"/>
        </w:rPr>
        <w:t xml:space="preserve"> N</w:t>
      </w:r>
      <w:r>
        <w:rPr>
          <w:spacing w:val="-3"/>
          <w:sz w:val="24"/>
          <w:szCs w:val="24"/>
        </w:rPr>
        <w:t>ame_Road Name_MSC Application #</w:t>
      </w:r>
      <w:r w:rsidRPr="00F66ACD">
        <w:rPr>
          <w:spacing w:val="-3"/>
          <w:sz w:val="24"/>
          <w:szCs w:val="24"/>
        </w:rPr>
        <w:t xml:space="preserve">.PDF”. </w:t>
      </w:r>
    </w:p>
    <w:p w14:paraId="559FB76F" w14:textId="77777777" w:rsidR="00A54449" w:rsidRPr="00F66ACD" w:rsidRDefault="00A54449" w:rsidP="00A54449">
      <w:pPr>
        <w:spacing w:before="93"/>
        <w:rPr>
          <w:sz w:val="24"/>
          <w:szCs w:val="24"/>
        </w:rPr>
      </w:pPr>
      <w:r w:rsidRPr="00F66ACD">
        <w:rPr>
          <w:sz w:val="24"/>
          <w:szCs w:val="24"/>
        </w:rPr>
        <w:t>When</w:t>
      </w:r>
      <w:r w:rsidRPr="00F66ACD">
        <w:rPr>
          <w:spacing w:val="-1"/>
          <w:sz w:val="24"/>
          <w:szCs w:val="24"/>
        </w:rPr>
        <w:t xml:space="preserve"> </w:t>
      </w:r>
      <w:r w:rsidRPr="00F66ACD">
        <w:rPr>
          <w:sz w:val="24"/>
          <w:szCs w:val="24"/>
        </w:rPr>
        <w:t>we</w:t>
      </w:r>
      <w:r w:rsidRPr="00F66ACD">
        <w:rPr>
          <w:spacing w:val="-3"/>
          <w:sz w:val="24"/>
          <w:szCs w:val="24"/>
        </w:rPr>
        <w:t xml:space="preserve"> </w:t>
      </w:r>
      <w:r w:rsidRPr="00F66ACD">
        <w:rPr>
          <w:sz w:val="24"/>
          <w:szCs w:val="24"/>
        </w:rPr>
        <w:t>receive</w:t>
      </w:r>
      <w:r w:rsidRPr="00F66ACD">
        <w:rPr>
          <w:spacing w:val="-3"/>
          <w:sz w:val="24"/>
          <w:szCs w:val="24"/>
        </w:rPr>
        <w:t xml:space="preserve"> </w:t>
      </w:r>
      <w:r>
        <w:rPr>
          <w:spacing w:val="-3"/>
          <w:sz w:val="24"/>
          <w:szCs w:val="24"/>
        </w:rPr>
        <w:t xml:space="preserve">your application via </w:t>
      </w:r>
      <w:r w:rsidRPr="00F66ACD">
        <w:rPr>
          <w:sz w:val="24"/>
          <w:szCs w:val="24"/>
        </w:rPr>
        <w:t>email,</w:t>
      </w:r>
      <w:r w:rsidRPr="00F66ACD">
        <w:rPr>
          <w:spacing w:val="-3"/>
          <w:sz w:val="24"/>
          <w:szCs w:val="24"/>
        </w:rPr>
        <w:t xml:space="preserve"> </w:t>
      </w:r>
      <w:r w:rsidRPr="00F66ACD">
        <w:rPr>
          <w:sz w:val="24"/>
          <w:szCs w:val="24"/>
        </w:rPr>
        <w:t>you</w:t>
      </w:r>
      <w:r w:rsidRPr="00F66ACD">
        <w:rPr>
          <w:spacing w:val="-3"/>
          <w:sz w:val="24"/>
          <w:szCs w:val="24"/>
        </w:rPr>
        <w:t xml:space="preserve"> </w:t>
      </w:r>
      <w:r w:rsidRPr="00F66ACD">
        <w:rPr>
          <w:sz w:val="24"/>
          <w:szCs w:val="24"/>
        </w:rPr>
        <w:t>will</w:t>
      </w:r>
      <w:r w:rsidRPr="00F66ACD">
        <w:rPr>
          <w:spacing w:val="-4"/>
          <w:sz w:val="24"/>
          <w:szCs w:val="24"/>
        </w:rPr>
        <w:t xml:space="preserve"> </w:t>
      </w:r>
      <w:r w:rsidRPr="00F66ACD">
        <w:rPr>
          <w:sz w:val="24"/>
          <w:szCs w:val="24"/>
        </w:rPr>
        <w:t>receive</w:t>
      </w:r>
      <w:r w:rsidRPr="00F66ACD">
        <w:rPr>
          <w:spacing w:val="-1"/>
          <w:sz w:val="24"/>
          <w:szCs w:val="24"/>
        </w:rPr>
        <w:t xml:space="preserve"> </w:t>
      </w:r>
      <w:r w:rsidRPr="00F66ACD">
        <w:rPr>
          <w:sz w:val="24"/>
          <w:szCs w:val="24"/>
        </w:rPr>
        <w:t>a</w:t>
      </w:r>
      <w:r w:rsidRPr="00F66ACD">
        <w:rPr>
          <w:spacing w:val="-4"/>
          <w:sz w:val="24"/>
          <w:szCs w:val="24"/>
        </w:rPr>
        <w:t xml:space="preserve"> </w:t>
      </w:r>
      <w:r w:rsidRPr="00F66ACD">
        <w:rPr>
          <w:sz w:val="24"/>
          <w:szCs w:val="24"/>
        </w:rPr>
        <w:t>response</w:t>
      </w:r>
      <w:r w:rsidRPr="00F66ACD">
        <w:rPr>
          <w:spacing w:val="-3"/>
          <w:sz w:val="24"/>
          <w:szCs w:val="24"/>
        </w:rPr>
        <w:t xml:space="preserve"> </w:t>
      </w:r>
      <w:r w:rsidRPr="00F66ACD">
        <w:rPr>
          <w:sz w:val="24"/>
          <w:szCs w:val="24"/>
        </w:rPr>
        <w:t>of</w:t>
      </w:r>
      <w:r w:rsidRPr="00F66ACD">
        <w:rPr>
          <w:spacing w:val="-3"/>
          <w:sz w:val="24"/>
          <w:szCs w:val="24"/>
        </w:rPr>
        <w:t xml:space="preserve"> </w:t>
      </w:r>
      <w:r w:rsidRPr="00F66ACD">
        <w:rPr>
          <w:sz w:val="24"/>
          <w:szCs w:val="24"/>
        </w:rPr>
        <w:t>receipt within one week.</w:t>
      </w:r>
      <w:r w:rsidRPr="00F66ACD">
        <w:rPr>
          <w:spacing w:val="40"/>
          <w:sz w:val="24"/>
          <w:szCs w:val="24"/>
        </w:rPr>
        <w:t xml:space="preserve"> </w:t>
      </w:r>
    </w:p>
    <w:p w14:paraId="6B4CEE05" w14:textId="77777777" w:rsidR="00A54449" w:rsidRDefault="00A54449" w:rsidP="00A54449">
      <w:pPr>
        <w:adjustRightInd w:val="0"/>
        <w:rPr>
          <w:color w:val="000000"/>
          <w:sz w:val="24"/>
          <w:szCs w:val="24"/>
        </w:rPr>
      </w:pPr>
      <w:r w:rsidRPr="00F66ACD">
        <w:rPr>
          <w:color w:val="000000"/>
          <w:sz w:val="24"/>
          <w:szCs w:val="24"/>
        </w:rPr>
        <w:t>Information will be available on MaineDOT’s grant page:</w:t>
      </w:r>
    </w:p>
    <w:p w14:paraId="015427B6" w14:textId="77777777" w:rsidR="00A54449" w:rsidRPr="00612736" w:rsidRDefault="00A54449" w:rsidP="00A54449">
      <w:pPr>
        <w:adjustRightInd w:val="0"/>
        <w:rPr>
          <w:color w:val="000000"/>
          <w:sz w:val="24"/>
          <w:szCs w:val="24"/>
        </w:rPr>
      </w:pPr>
      <w:hyperlink r:id="rId10" w:history="1">
        <w:r w:rsidRPr="00FD7868">
          <w:rPr>
            <w:rStyle w:val="Hyperlink"/>
            <w:sz w:val="24"/>
            <w:szCs w:val="24"/>
          </w:rPr>
          <w:t>https://www.maine.gov/mdot/grants</w:t>
        </w:r>
      </w:hyperlink>
    </w:p>
    <w:p w14:paraId="14842831" w14:textId="77777777" w:rsidR="00A54449" w:rsidRPr="00F66ACD" w:rsidRDefault="00A54449" w:rsidP="00A54449">
      <w:pPr>
        <w:pStyle w:val="BodyText"/>
        <w:spacing w:before="11"/>
        <w:rPr>
          <w:b w:val="0"/>
          <w:sz w:val="24"/>
          <w:szCs w:val="24"/>
        </w:rPr>
      </w:pPr>
    </w:p>
    <w:p w14:paraId="2D06A6B0" w14:textId="77777777" w:rsidR="00A54449" w:rsidRPr="00F66ACD" w:rsidRDefault="00A54449" w:rsidP="00A54449">
      <w:pPr>
        <w:rPr>
          <w:b/>
          <w:bCs/>
          <w:sz w:val="24"/>
          <w:szCs w:val="24"/>
        </w:rPr>
      </w:pPr>
      <w:r w:rsidRPr="00F66ACD">
        <w:rPr>
          <w:b/>
          <w:bCs/>
          <w:sz w:val="24"/>
          <w:szCs w:val="24"/>
        </w:rPr>
        <w:t>Contact information:</w:t>
      </w:r>
    </w:p>
    <w:p w14:paraId="73356678" w14:textId="77777777" w:rsidR="00A54449" w:rsidRDefault="00A54449" w:rsidP="00A54449">
      <w:pPr>
        <w:pStyle w:val="BodyText"/>
        <w:spacing w:before="10"/>
        <w:rPr>
          <w:b w:val="0"/>
          <w:sz w:val="24"/>
          <w:szCs w:val="24"/>
        </w:rPr>
      </w:pPr>
      <w:r>
        <w:rPr>
          <w:b w:val="0"/>
          <w:sz w:val="24"/>
          <w:szCs w:val="24"/>
        </w:rPr>
        <w:t xml:space="preserve">Sierra Millay </w:t>
      </w:r>
    </w:p>
    <w:p w14:paraId="62A8F873" w14:textId="77777777" w:rsidR="00A54449" w:rsidRDefault="00A54449" w:rsidP="00A54449">
      <w:pPr>
        <w:pStyle w:val="BodyText"/>
        <w:spacing w:before="10"/>
        <w:rPr>
          <w:b w:val="0"/>
          <w:sz w:val="24"/>
          <w:szCs w:val="24"/>
        </w:rPr>
      </w:pPr>
      <w:r>
        <w:rPr>
          <w:b w:val="0"/>
          <w:sz w:val="24"/>
          <w:szCs w:val="24"/>
        </w:rPr>
        <w:t xml:space="preserve">Environmental Office </w:t>
      </w:r>
    </w:p>
    <w:p w14:paraId="075036C3" w14:textId="77777777" w:rsidR="00A54449" w:rsidRDefault="00A54449" w:rsidP="00A54449">
      <w:pPr>
        <w:pStyle w:val="BodyText"/>
        <w:spacing w:before="10"/>
        <w:rPr>
          <w:b w:val="0"/>
          <w:sz w:val="24"/>
          <w:szCs w:val="24"/>
        </w:rPr>
      </w:pPr>
      <w:r>
        <w:rPr>
          <w:b w:val="0"/>
          <w:sz w:val="24"/>
          <w:szCs w:val="24"/>
        </w:rPr>
        <w:t xml:space="preserve">Maine Department of Transportation </w:t>
      </w:r>
    </w:p>
    <w:p w14:paraId="2B51884B" w14:textId="77777777" w:rsidR="00A54449" w:rsidRDefault="00A54449" w:rsidP="00A54449">
      <w:pPr>
        <w:pStyle w:val="BodyText"/>
        <w:spacing w:before="10"/>
        <w:rPr>
          <w:b w:val="0"/>
          <w:sz w:val="24"/>
          <w:szCs w:val="24"/>
        </w:rPr>
      </w:pPr>
      <w:r>
        <w:rPr>
          <w:b w:val="0"/>
          <w:sz w:val="24"/>
          <w:szCs w:val="24"/>
        </w:rPr>
        <w:t xml:space="preserve">16 State House Station </w:t>
      </w:r>
    </w:p>
    <w:p w14:paraId="71E67A96" w14:textId="77777777" w:rsidR="00A54449" w:rsidRDefault="00A54449" w:rsidP="00A54449">
      <w:pPr>
        <w:pStyle w:val="BodyText"/>
        <w:spacing w:before="10"/>
        <w:rPr>
          <w:b w:val="0"/>
          <w:sz w:val="24"/>
          <w:szCs w:val="24"/>
        </w:rPr>
      </w:pPr>
      <w:r>
        <w:rPr>
          <w:b w:val="0"/>
          <w:sz w:val="24"/>
          <w:szCs w:val="24"/>
        </w:rPr>
        <w:t xml:space="preserve">Augusta, ME 04333 </w:t>
      </w:r>
    </w:p>
    <w:p w14:paraId="31F9C86D" w14:textId="77777777" w:rsidR="00A54449" w:rsidRDefault="00A54449" w:rsidP="00A54449">
      <w:pPr>
        <w:pStyle w:val="BodyText"/>
        <w:spacing w:before="10"/>
        <w:rPr>
          <w:b w:val="0"/>
          <w:sz w:val="24"/>
          <w:szCs w:val="24"/>
        </w:rPr>
      </w:pPr>
    </w:p>
    <w:p w14:paraId="568AC1DB" w14:textId="77777777" w:rsidR="00A54449" w:rsidRPr="00F66ACD" w:rsidRDefault="00A54449" w:rsidP="00A54449">
      <w:pPr>
        <w:rPr>
          <w:color w:val="000000"/>
          <w:sz w:val="24"/>
          <w:szCs w:val="24"/>
        </w:rPr>
      </w:pPr>
    </w:p>
    <w:p w14:paraId="1B961055" w14:textId="77777777" w:rsidR="00A01D73" w:rsidRDefault="00A01D73" w:rsidP="00A01D73"/>
    <w:p w14:paraId="1E248304" w14:textId="77777777" w:rsidR="00A01D73" w:rsidRDefault="00A01D73" w:rsidP="00A01D73"/>
    <w:p w14:paraId="463E8128" w14:textId="77777777" w:rsidR="00A01D73" w:rsidRDefault="00A01D73" w:rsidP="00A01D73"/>
    <w:p w14:paraId="48AA0B4E" w14:textId="77777777" w:rsidR="00A01D73" w:rsidRDefault="00A01D73" w:rsidP="00A01D73"/>
    <w:p w14:paraId="62C26489" w14:textId="77777777" w:rsidR="00A01D73" w:rsidRDefault="00A01D73" w:rsidP="00A01D73"/>
    <w:p w14:paraId="26ADCCE5" w14:textId="77777777" w:rsidR="00A01D73" w:rsidRDefault="00A01D73" w:rsidP="00A01D73">
      <w:pPr>
        <w:jc w:val="center"/>
        <w:rPr>
          <w:b/>
          <w:bCs/>
          <w:sz w:val="24"/>
          <w:szCs w:val="24"/>
          <w:u w:val="single"/>
        </w:rPr>
      </w:pPr>
      <w:r w:rsidRPr="00A01D73">
        <w:rPr>
          <w:b/>
          <w:bCs/>
          <w:sz w:val="24"/>
          <w:szCs w:val="24"/>
          <w:u w:val="single"/>
        </w:rPr>
        <w:lastRenderedPageBreak/>
        <w:t>Project Rating Criteria</w:t>
      </w:r>
    </w:p>
    <w:p w14:paraId="5CF19798" w14:textId="77777777" w:rsidR="00A01D73" w:rsidRDefault="00A01D73" w:rsidP="00A01D73">
      <w:pPr>
        <w:jc w:val="center"/>
        <w:rPr>
          <w:b/>
          <w:bCs/>
          <w:sz w:val="24"/>
          <w:szCs w:val="24"/>
          <w:u w:val="single"/>
        </w:rPr>
      </w:pPr>
    </w:p>
    <w:p w14:paraId="4E6E9E1E" w14:textId="749A4262" w:rsidR="00A01D73" w:rsidRDefault="00A01D73" w:rsidP="00A01D73">
      <w:pPr>
        <w:rPr>
          <w:sz w:val="24"/>
          <w:szCs w:val="24"/>
        </w:rPr>
      </w:pPr>
      <w:r w:rsidRPr="00A01D73">
        <w:rPr>
          <w:sz w:val="24"/>
          <w:szCs w:val="24"/>
        </w:rPr>
        <w:t>MaineDOT will review and award funding for projects that align with the goals of the Maine Infrastructure Adaptation Funds and Municipal Stream Crossing programs and based on criteria described in Part UUUU of An Act to Make Supplemental Appropriations and Allocations for the Expenditures of State Government, General Fund and Other Funds and to Change Certain Provisions of the Law Necessary to the Proper Operations of State Government for the Fiscal Years Ending June 30, 2024 and June 30, 2025.</w:t>
      </w:r>
    </w:p>
    <w:p w14:paraId="6BA03249" w14:textId="77777777" w:rsidR="00936DCA" w:rsidRPr="00A01D73" w:rsidRDefault="00936DCA" w:rsidP="00A01D73">
      <w:pPr>
        <w:rPr>
          <w:b/>
          <w:bCs/>
          <w:sz w:val="24"/>
          <w:szCs w:val="24"/>
          <w:u w:val="single"/>
        </w:rPr>
      </w:pPr>
    </w:p>
    <w:p w14:paraId="04B4BC92" w14:textId="77777777" w:rsidR="00A01D73" w:rsidRDefault="00A01D73" w:rsidP="00A01D73">
      <w:pPr>
        <w:rPr>
          <w:sz w:val="24"/>
          <w:szCs w:val="24"/>
        </w:rPr>
      </w:pPr>
      <w:r w:rsidRPr="00A01D73">
        <w:rPr>
          <w:sz w:val="24"/>
          <w:szCs w:val="24"/>
        </w:rPr>
        <w:t>Projects will be reviewed by an interagency group using a competitive process which will result in a prioritized list of projects for funding. The qualitative scoring process will identify whether projects fully align, primarily align, partially align, or do not align with the goals established in the relevant programs and statute.</w:t>
      </w:r>
    </w:p>
    <w:p w14:paraId="112C7F69" w14:textId="77777777" w:rsidR="00936DCA" w:rsidRPr="00A01D73" w:rsidRDefault="00936DCA" w:rsidP="00A01D73">
      <w:pPr>
        <w:rPr>
          <w:sz w:val="24"/>
          <w:szCs w:val="24"/>
        </w:rPr>
      </w:pPr>
    </w:p>
    <w:p w14:paraId="24B2CE16" w14:textId="77777777" w:rsidR="00A01D73" w:rsidRPr="00A01D73" w:rsidRDefault="00A01D73" w:rsidP="00A01D73">
      <w:pPr>
        <w:rPr>
          <w:sz w:val="24"/>
          <w:szCs w:val="24"/>
        </w:rPr>
      </w:pPr>
      <w:r w:rsidRPr="00A01D73">
        <w:rPr>
          <w:sz w:val="24"/>
          <w:szCs w:val="24"/>
        </w:rPr>
        <w:tab/>
      </w:r>
      <w:r w:rsidRPr="00A01D73">
        <w:rPr>
          <w:b/>
          <w:bCs/>
          <w:sz w:val="24"/>
          <w:szCs w:val="24"/>
        </w:rPr>
        <w:t>Fully Aligned</w:t>
      </w:r>
    </w:p>
    <w:p w14:paraId="7A98D970" w14:textId="77777777" w:rsidR="00A01D73" w:rsidRDefault="00A01D73" w:rsidP="00A01D73">
      <w:pPr>
        <w:ind w:left="720"/>
        <w:rPr>
          <w:sz w:val="24"/>
          <w:szCs w:val="24"/>
        </w:rPr>
      </w:pPr>
      <w:r w:rsidRPr="00A01D73">
        <w:rPr>
          <w:sz w:val="24"/>
          <w:szCs w:val="24"/>
        </w:rPr>
        <w:t xml:space="preserve">A project that is considered fully aligned will meet all program and funding goals as described in the Request for Application (RFA) and will clearly identify hazards to infrastructure and directly respond to future resiliency concerns. </w:t>
      </w:r>
    </w:p>
    <w:p w14:paraId="478282F2" w14:textId="77777777" w:rsidR="00936DCA" w:rsidRPr="00A01D73" w:rsidRDefault="00936DCA" w:rsidP="00A01D73">
      <w:pPr>
        <w:ind w:left="720"/>
        <w:rPr>
          <w:sz w:val="24"/>
          <w:szCs w:val="24"/>
        </w:rPr>
      </w:pPr>
    </w:p>
    <w:p w14:paraId="54DA8769" w14:textId="77777777" w:rsidR="00A01D73" w:rsidRPr="00A01D73" w:rsidRDefault="00A01D73" w:rsidP="00A01D73">
      <w:pPr>
        <w:ind w:firstLine="720"/>
        <w:rPr>
          <w:sz w:val="24"/>
          <w:szCs w:val="24"/>
        </w:rPr>
      </w:pPr>
      <w:r w:rsidRPr="00A01D73">
        <w:rPr>
          <w:b/>
          <w:bCs/>
          <w:sz w:val="24"/>
          <w:szCs w:val="24"/>
        </w:rPr>
        <w:t>Primarily Aligned</w:t>
      </w:r>
    </w:p>
    <w:p w14:paraId="5E89AC5F" w14:textId="77777777" w:rsidR="00A01D73" w:rsidRDefault="00A01D73" w:rsidP="00A01D73">
      <w:pPr>
        <w:ind w:left="720"/>
        <w:rPr>
          <w:sz w:val="24"/>
          <w:szCs w:val="24"/>
        </w:rPr>
      </w:pPr>
      <w:r w:rsidRPr="00A01D73">
        <w:rPr>
          <w:sz w:val="24"/>
          <w:szCs w:val="24"/>
        </w:rPr>
        <w:t xml:space="preserve">A project that is considered primarily aligned will meet most of the program and funding goals as described in the Request for Application (RFA) and will identify hazards to infrastructure and respond to future resiliency concerns. </w:t>
      </w:r>
    </w:p>
    <w:p w14:paraId="43FAD633" w14:textId="77777777" w:rsidR="00936DCA" w:rsidRPr="00A01D73" w:rsidRDefault="00936DCA" w:rsidP="00A01D73">
      <w:pPr>
        <w:ind w:left="720"/>
        <w:rPr>
          <w:sz w:val="24"/>
          <w:szCs w:val="24"/>
        </w:rPr>
      </w:pPr>
    </w:p>
    <w:p w14:paraId="62A6A18F" w14:textId="77777777" w:rsidR="00A01D73" w:rsidRPr="00A01D73" w:rsidRDefault="00A01D73" w:rsidP="00A01D73">
      <w:pPr>
        <w:rPr>
          <w:sz w:val="24"/>
          <w:szCs w:val="24"/>
        </w:rPr>
      </w:pPr>
      <w:r w:rsidRPr="00A01D73">
        <w:rPr>
          <w:sz w:val="24"/>
          <w:szCs w:val="24"/>
        </w:rPr>
        <w:tab/>
      </w:r>
      <w:r w:rsidRPr="00A01D73">
        <w:rPr>
          <w:b/>
          <w:bCs/>
          <w:sz w:val="24"/>
          <w:szCs w:val="24"/>
        </w:rPr>
        <w:t>Partially Aligned</w:t>
      </w:r>
    </w:p>
    <w:p w14:paraId="2D90DE1E" w14:textId="77777777" w:rsidR="00A01D73" w:rsidRDefault="00A01D73" w:rsidP="00A01D73">
      <w:pPr>
        <w:ind w:left="720"/>
        <w:rPr>
          <w:sz w:val="24"/>
          <w:szCs w:val="24"/>
        </w:rPr>
      </w:pPr>
      <w:r w:rsidRPr="00A01D73">
        <w:rPr>
          <w:sz w:val="24"/>
          <w:szCs w:val="24"/>
        </w:rPr>
        <w:t xml:space="preserve">A project that is considered partially aligned will meet some of the program and funding goals as described in the Request for Application (RFA) and may identify hazards to infrastructure and attempts to respond to future resiliency concerns. </w:t>
      </w:r>
    </w:p>
    <w:p w14:paraId="354ABE2B" w14:textId="77777777" w:rsidR="00936DCA" w:rsidRPr="00A01D73" w:rsidRDefault="00936DCA" w:rsidP="00A01D73">
      <w:pPr>
        <w:ind w:left="720"/>
        <w:rPr>
          <w:sz w:val="24"/>
          <w:szCs w:val="24"/>
        </w:rPr>
      </w:pPr>
    </w:p>
    <w:p w14:paraId="29A5DF58" w14:textId="77777777" w:rsidR="00A01D73" w:rsidRPr="00A01D73" w:rsidRDefault="00A01D73" w:rsidP="00A01D73">
      <w:pPr>
        <w:rPr>
          <w:sz w:val="24"/>
          <w:szCs w:val="24"/>
        </w:rPr>
      </w:pPr>
      <w:r w:rsidRPr="00A01D73">
        <w:rPr>
          <w:sz w:val="24"/>
          <w:szCs w:val="24"/>
        </w:rPr>
        <w:tab/>
      </w:r>
      <w:r w:rsidRPr="00A01D73">
        <w:rPr>
          <w:b/>
          <w:bCs/>
          <w:sz w:val="24"/>
          <w:szCs w:val="24"/>
        </w:rPr>
        <w:t>Not Aligned</w:t>
      </w:r>
    </w:p>
    <w:p w14:paraId="5B760085" w14:textId="77777777" w:rsidR="00A01D73" w:rsidRPr="00A01D73" w:rsidRDefault="00A01D73" w:rsidP="00A01D73">
      <w:pPr>
        <w:ind w:left="720"/>
        <w:rPr>
          <w:sz w:val="24"/>
          <w:szCs w:val="24"/>
        </w:rPr>
      </w:pPr>
      <w:r w:rsidRPr="00A01D73">
        <w:rPr>
          <w:sz w:val="24"/>
          <w:szCs w:val="24"/>
        </w:rPr>
        <w:t xml:space="preserve">A project that is considered not aligned will fail to meet the program and funding goals as described in the Request for Application (RFA) does not identify hazards to infrastructure or does not directly respond to future resiliency concerns. </w:t>
      </w:r>
    </w:p>
    <w:p w14:paraId="79081944" w14:textId="77777777" w:rsidR="00936DCA" w:rsidRDefault="00936DCA" w:rsidP="00A01D73">
      <w:pPr>
        <w:rPr>
          <w:sz w:val="24"/>
          <w:szCs w:val="24"/>
        </w:rPr>
      </w:pPr>
    </w:p>
    <w:p w14:paraId="0B05B89F" w14:textId="77777777" w:rsidR="00936DCA" w:rsidRDefault="00936DCA" w:rsidP="00A01D73">
      <w:pPr>
        <w:rPr>
          <w:sz w:val="24"/>
          <w:szCs w:val="24"/>
        </w:rPr>
      </w:pPr>
    </w:p>
    <w:p w14:paraId="7F36D263" w14:textId="5FADC334" w:rsidR="00A01D73" w:rsidRDefault="00A01D73" w:rsidP="00A01D73">
      <w:pPr>
        <w:rPr>
          <w:sz w:val="24"/>
          <w:szCs w:val="24"/>
        </w:rPr>
      </w:pPr>
      <w:r w:rsidRPr="00A01D73">
        <w:rPr>
          <w:sz w:val="24"/>
          <w:szCs w:val="24"/>
        </w:rPr>
        <w:t xml:space="preserve">Projects will be rated on the following </w:t>
      </w:r>
      <w:r w:rsidR="00936DCA">
        <w:rPr>
          <w:sz w:val="24"/>
          <w:szCs w:val="24"/>
        </w:rPr>
        <w:t>program goals</w:t>
      </w:r>
      <w:r w:rsidRPr="00A01D73">
        <w:rPr>
          <w:sz w:val="24"/>
          <w:szCs w:val="24"/>
        </w:rPr>
        <w:t>.</w:t>
      </w:r>
    </w:p>
    <w:p w14:paraId="0A75A773" w14:textId="77777777" w:rsidR="00936DCA" w:rsidRPr="00A01D73" w:rsidRDefault="00936DCA" w:rsidP="00A01D73">
      <w:pPr>
        <w:rPr>
          <w:sz w:val="24"/>
          <w:szCs w:val="24"/>
        </w:rPr>
      </w:pPr>
    </w:p>
    <w:p w14:paraId="7532142D" w14:textId="77777777" w:rsidR="00A01D73" w:rsidRPr="00A01D73" w:rsidRDefault="00A01D73" w:rsidP="00A01D73">
      <w:pPr>
        <w:ind w:left="720"/>
        <w:rPr>
          <w:b/>
          <w:bCs/>
          <w:sz w:val="24"/>
          <w:szCs w:val="24"/>
        </w:rPr>
      </w:pPr>
      <w:r w:rsidRPr="00A01D73">
        <w:rPr>
          <w:b/>
          <w:bCs/>
          <w:sz w:val="24"/>
          <w:szCs w:val="24"/>
        </w:rPr>
        <w:t>Infrastructure Resiliency and Future Climate Conditions</w:t>
      </w:r>
    </w:p>
    <w:p w14:paraId="1D3CF810" w14:textId="77777777" w:rsidR="00A01D73" w:rsidRDefault="00A01D73" w:rsidP="00A01D73">
      <w:pPr>
        <w:ind w:left="720"/>
        <w:rPr>
          <w:sz w:val="24"/>
          <w:szCs w:val="24"/>
        </w:rPr>
      </w:pPr>
      <w:r w:rsidRPr="00A01D73">
        <w:rPr>
          <w:sz w:val="24"/>
          <w:szCs w:val="24"/>
        </w:rPr>
        <w:t>A project should demonstrate increases to infrastructure resiliency and preparedness for future climate conditions; and should meet all MaineDOT design standards, including but not limited to flooding standards for 100-year flooding levels. Infrastructure should be sized to mitigate hazards anticipated by future climate conditions.</w:t>
      </w:r>
    </w:p>
    <w:p w14:paraId="12D938C1" w14:textId="77777777" w:rsidR="00936DCA" w:rsidRPr="00A01D73" w:rsidRDefault="00936DCA" w:rsidP="00A01D73">
      <w:pPr>
        <w:ind w:left="720"/>
        <w:rPr>
          <w:sz w:val="24"/>
          <w:szCs w:val="24"/>
        </w:rPr>
      </w:pPr>
    </w:p>
    <w:p w14:paraId="47053F13" w14:textId="77777777" w:rsidR="00A01D73" w:rsidRPr="00A01D73" w:rsidRDefault="00A01D73" w:rsidP="00A01D73">
      <w:pPr>
        <w:ind w:firstLine="720"/>
        <w:rPr>
          <w:b/>
          <w:bCs/>
          <w:sz w:val="24"/>
          <w:szCs w:val="24"/>
        </w:rPr>
      </w:pPr>
      <w:r w:rsidRPr="00A01D73">
        <w:rPr>
          <w:b/>
          <w:bCs/>
          <w:sz w:val="24"/>
          <w:szCs w:val="24"/>
        </w:rPr>
        <w:t>Public Safety and Emergency Management</w:t>
      </w:r>
    </w:p>
    <w:p w14:paraId="2F519DC3" w14:textId="77777777" w:rsidR="00A01D73" w:rsidRDefault="00A01D73" w:rsidP="00A01D73">
      <w:pPr>
        <w:ind w:left="720"/>
        <w:rPr>
          <w:sz w:val="24"/>
          <w:szCs w:val="24"/>
        </w:rPr>
      </w:pPr>
      <w:r w:rsidRPr="00A01D73">
        <w:rPr>
          <w:sz w:val="24"/>
          <w:szCs w:val="24"/>
        </w:rPr>
        <w:t xml:space="preserve">A successful project increases public safety and improves emergency management response travel during storm events, documents a history of flooding or past infrastructure failure or be </w:t>
      </w:r>
      <w:r w:rsidRPr="00A01D73">
        <w:rPr>
          <w:sz w:val="24"/>
          <w:szCs w:val="24"/>
        </w:rPr>
        <w:lastRenderedPageBreak/>
        <w:t>at high risk of failure due to age or condition or ability to be resilient to climate stressors; and have a measured coefficient of failure, including but not limited be the number of homes and businesses or traffic connected by the infrastructure.</w:t>
      </w:r>
    </w:p>
    <w:p w14:paraId="192BB441" w14:textId="77777777" w:rsidR="00936DCA" w:rsidRPr="00A01D73" w:rsidRDefault="00936DCA" w:rsidP="00A01D73">
      <w:pPr>
        <w:ind w:left="720"/>
        <w:rPr>
          <w:sz w:val="24"/>
          <w:szCs w:val="24"/>
        </w:rPr>
      </w:pPr>
    </w:p>
    <w:p w14:paraId="691DFDDB" w14:textId="77777777" w:rsidR="00A01D73" w:rsidRPr="00A01D73" w:rsidRDefault="00A01D73" w:rsidP="00A01D73">
      <w:pPr>
        <w:rPr>
          <w:b/>
          <w:bCs/>
          <w:sz w:val="24"/>
          <w:szCs w:val="24"/>
        </w:rPr>
      </w:pPr>
      <w:r w:rsidRPr="00A01D73">
        <w:rPr>
          <w:sz w:val="24"/>
          <w:szCs w:val="24"/>
        </w:rPr>
        <w:tab/>
      </w:r>
      <w:r w:rsidRPr="00A01D73">
        <w:rPr>
          <w:b/>
          <w:bCs/>
          <w:sz w:val="24"/>
          <w:szCs w:val="24"/>
        </w:rPr>
        <w:t>Leverage of Other Funding Sources</w:t>
      </w:r>
    </w:p>
    <w:p w14:paraId="3EA0A75B" w14:textId="77777777" w:rsidR="00A01D73" w:rsidRDefault="00A01D73" w:rsidP="00A01D73">
      <w:pPr>
        <w:ind w:left="720"/>
        <w:rPr>
          <w:sz w:val="24"/>
          <w:szCs w:val="24"/>
        </w:rPr>
      </w:pPr>
      <w:r w:rsidRPr="00A01D73">
        <w:rPr>
          <w:sz w:val="24"/>
          <w:szCs w:val="24"/>
        </w:rPr>
        <w:t>A project that successfully leverages other funding will include sources beyond the funds appropriated for the Maine Infrastructure Adaptation Funding and locally raised and appropriated funds, including but not limited to available federal funding and other funds.</w:t>
      </w:r>
    </w:p>
    <w:p w14:paraId="1D7EBF02" w14:textId="77777777" w:rsidR="00936DCA" w:rsidRPr="00A01D73" w:rsidRDefault="00936DCA" w:rsidP="00A01D73">
      <w:pPr>
        <w:ind w:left="720"/>
        <w:rPr>
          <w:sz w:val="24"/>
          <w:szCs w:val="24"/>
        </w:rPr>
      </w:pPr>
    </w:p>
    <w:p w14:paraId="34411E02" w14:textId="77777777" w:rsidR="00A01D73" w:rsidRPr="00A01D73" w:rsidRDefault="00A01D73" w:rsidP="00A01D73">
      <w:pPr>
        <w:rPr>
          <w:b/>
          <w:bCs/>
          <w:sz w:val="24"/>
          <w:szCs w:val="24"/>
        </w:rPr>
      </w:pPr>
      <w:r w:rsidRPr="00A01D73">
        <w:rPr>
          <w:sz w:val="24"/>
          <w:szCs w:val="24"/>
        </w:rPr>
        <w:tab/>
      </w:r>
      <w:r w:rsidRPr="00A01D73">
        <w:rPr>
          <w:b/>
          <w:bCs/>
          <w:sz w:val="24"/>
          <w:szCs w:val="24"/>
        </w:rPr>
        <w:t>Community, Economic, and Environmental Benefits</w:t>
      </w:r>
    </w:p>
    <w:p w14:paraId="4129054C" w14:textId="77777777" w:rsidR="00A01D73" w:rsidRPr="00A01D73" w:rsidRDefault="00A01D73" w:rsidP="00A01D73">
      <w:pPr>
        <w:ind w:left="720"/>
        <w:rPr>
          <w:sz w:val="24"/>
          <w:szCs w:val="24"/>
        </w:rPr>
      </w:pPr>
      <w:r w:rsidRPr="00A01D73">
        <w:rPr>
          <w:sz w:val="24"/>
          <w:szCs w:val="24"/>
        </w:rPr>
        <w:t xml:space="preserve">A project should demonstrate a compelling and significant community benefit, which directly improves the physical, social, and economic development activities in a community. </w:t>
      </w:r>
    </w:p>
    <w:p w14:paraId="5DBD14E4" w14:textId="77777777" w:rsidR="00A01D73" w:rsidRPr="00A01D73" w:rsidRDefault="00A01D73" w:rsidP="00A01D73">
      <w:pPr>
        <w:ind w:left="720"/>
        <w:rPr>
          <w:sz w:val="24"/>
          <w:szCs w:val="24"/>
        </w:rPr>
      </w:pPr>
      <w:r w:rsidRPr="00A01D73">
        <w:rPr>
          <w:sz w:val="24"/>
          <w:szCs w:val="24"/>
        </w:rPr>
        <w:t>A project should demonstrate an impact on regional economic needs.</w:t>
      </w:r>
    </w:p>
    <w:p w14:paraId="39D75854" w14:textId="77777777" w:rsidR="00A01D73" w:rsidRPr="00A01D73" w:rsidRDefault="00A01D73" w:rsidP="00A01D73">
      <w:pPr>
        <w:ind w:left="720"/>
        <w:rPr>
          <w:sz w:val="24"/>
          <w:szCs w:val="24"/>
        </w:rPr>
      </w:pPr>
      <w:r w:rsidRPr="00A01D73">
        <w:rPr>
          <w:sz w:val="24"/>
          <w:szCs w:val="24"/>
        </w:rPr>
        <w:t xml:space="preserve">A project should demonstrate the ability to benefit the natural environment by including recommended design standards and best management practices.  </w:t>
      </w:r>
    </w:p>
    <w:p w14:paraId="5AEC7C7A" w14:textId="77777777" w:rsidR="00D465D2" w:rsidRDefault="00D465D2" w:rsidP="00CD3FF3">
      <w:pPr>
        <w:rPr>
          <w:b/>
          <w:sz w:val="24"/>
        </w:rPr>
      </w:pPr>
    </w:p>
    <w:p w14:paraId="13265264" w14:textId="77777777" w:rsidR="00D465D2" w:rsidRDefault="00D465D2" w:rsidP="00CD3FF3">
      <w:pPr>
        <w:rPr>
          <w:b/>
          <w:sz w:val="24"/>
        </w:rPr>
      </w:pPr>
    </w:p>
    <w:p w14:paraId="10CF1148" w14:textId="77777777" w:rsidR="00D465D2" w:rsidRDefault="00D465D2" w:rsidP="00CD3FF3">
      <w:pPr>
        <w:rPr>
          <w:b/>
          <w:sz w:val="24"/>
        </w:rPr>
      </w:pPr>
    </w:p>
    <w:p w14:paraId="2F010A2C" w14:textId="77777777" w:rsidR="00D465D2" w:rsidRDefault="00D465D2" w:rsidP="00CD3FF3">
      <w:pPr>
        <w:rPr>
          <w:b/>
          <w:sz w:val="24"/>
        </w:rPr>
      </w:pPr>
    </w:p>
    <w:p w14:paraId="76241819" w14:textId="77777777" w:rsidR="00D465D2" w:rsidRDefault="00D465D2" w:rsidP="00CD3FF3">
      <w:pPr>
        <w:rPr>
          <w:b/>
          <w:sz w:val="24"/>
        </w:rPr>
      </w:pPr>
    </w:p>
    <w:p w14:paraId="3A799595" w14:textId="77777777" w:rsidR="00D465D2" w:rsidRDefault="00D465D2" w:rsidP="00CD3FF3">
      <w:pPr>
        <w:rPr>
          <w:b/>
          <w:sz w:val="24"/>
        </w:rPr>
      </w:pPr>
    </w:p>
    <w:p w14:paraId="03781BCD" w14:textId="77777777" w:rsidR="00D465D2" w:rsidRDefault="00D465D2" w:rsidP="00CD3FF3">
      <w:pPr>
        <w:rPr>
          <w:b/>
          <w:sz w:val="24"/>
        </w:rPr>
      </w:pPr>
    </w:p>
    <w:p w14:paraId="7582B48B" w14:textId="77777777" w:rsidR="00D465D2" w:rsidRDefault="00D465D2" w:rsidP="00CD3FF3">
      <w:pPr>
        <w:rPr>
          <w:b/>
          <w:sz w:val="24"/>
        </w:rPr>
      </w:pPr>
    </w:p>
    <w:p w14:paraId="075C4029" w14:textId="77777777" w:rsidR="00D465D2" w:rsidRDefault="00D465D2" w:rsidP="00CD3FF3">
      <w:pPr>
        <w:rPr>
          <w:b/>
          <w:sz w:val="24"/>
        </w:rPr>
      </w:pPr>
    </w:p>
    <w:p w14:paraId="5DD77B85" w14:textId="77777777" w:rsidR="00D465D2" w:rsidRDefault="00D465D2" w:rsidP="00CD3FF3">
      <w:pPr>
        <w:rPr>
          <w:b/>
          <w:sz w:val="24"/>
        </w:rPr>
      </w:pPr>
    </w:p>
    <w:p w14:paraId="60C61BDE" w14:textId="77777777" w:rsidR="00D465D2" w:rsidRDefault="00D465D2" w:rsidP="00CD3FF3">
      <w:pPr>
        <w:rPr>
          <w:b/>
          <w:sz w:val="24"/>
        </w:rPr>
      </w:pPr>
    </w:p>
    <w:p w14:paraId="27C6D82D" w14:textId="77777777" w:rsidR="00A01D73" w:rsidRDefault="00A01D73" w:rsidP="00CD3FF3">
      <w:pPr>
        <w:rPr>
          <w:b/>
          <w:sz w:val="24"/>
        </w:rPr>
      </w:pPr>
    </w:p>
    <w:p w14:paraId="096E1DB8" w14:textId="77777777" w:rsidR="00A01D73" w:rsidRDefault="00A01D73" w:rsidP="00CD3FF3">
      <w:pPr>
        <w:rPr>
          <w:b/>
          <w:sz w:val="24"/>
        </w:rPr>
      </w:pPr>
    </w:p>
    <w:p w14:paraId="47D15BE9" w14:textId="77777777" w:rsidR="00A01D73" w:rsidRDefault="00A01D73" w:rsidP="00CD3FF3">
      <w:pPr>
        <w:rPr>
          <w:b/>
          <w:sz w:val="24"/>
        </w:rPr>
      </w:pPr>
    </w:p>
    <w:p w14:paraId="6C0CC31D" w14:textId="77777777" w:rsidR="00A01D73" w:rsidRDefault="00A01D73" w:rsidP="00CD3FF3">
      <w:pPr>
        <w:rPr>
          <w:b/>
          <w:sz w:val="24"/>
        </w:rPr>
      </w:pPr>
    </w:p>
    <w:p w14:paraId="39AB7998" w14:textId="77777777" w:rsidR="00D465D2" w:rsidRDefault="00D465D2" w:rsidP="00CD3FF3">
      <w:pPr>
        <w:rPr>
          <w:b/>
          <w:sz w:val="24"/>
        </w:rPr>
      </w:pPr>
    </w:p>
    <w:p w14:paraId="68114CCB" w14:textId="77777777" w:rsidR="00D465D2" w:rsidRDefault="00D465D2" w:rsidP="00CD3FF3">
      <w:pPr>
        <w:rPr>
          <w:b/>
          <w:sz w:val="24"/>
        </w:rPr>
      </w:pPr>
    </w:p>
    <w:p w14:paraId="23C854E8" w14:textId="77777777" w:rsidR="00CC696C" w:rsidRDefault="00CC696C" w:rsidP="00CD3FF3">
      <w:pPr>
        <w:rPr>
          <w:b/>
          <w:sz w:val="24"/>
        </w:rPr>
      </w:pPr>
    </w:p>
    <w:p w14:paraId="31AACFCA" w14:textId="77777777" w:rsidR="00CC696C" w:rsidRDefault="00CC696C" w:rsidP="00CD3FF3">
      <w:pPr>
        <w:rPr>
          <w:b/>
          <w:sz w:val="24"/>
        </w:rPr>
      </w:pPr>
    </w:p>
    <w:p w14:paraId="66A8DBA9" w14:textId="77777777" w:rsidR="00CC696C" w:rsidRDefault="00CC696C" w:rsidP="00CD3FF3">
      <w:pPr>
        <w:rPr>
          <w:b/>
          <w:sz w:val="24"/>
        </w:rPr>
      </w:pPr>
    </w:p>
    <w:p w14:paraId="4D4F56A3" w14:textId="77777777" w:rsidR="00CC696C" w:rsidRDefault="00CC696C" w:rsidP="00CD3FF3">
      <w:pPr>
        <w:rPr>
          <w:b/>
          <w:sz w:val="24"/>
        </w:rPr>
      </w:pPr>
    </w:p>
    <w:p w14:paraId="71566B76" w14:textId="77777777" w:rsidR="00CC696C" w:rsidRDefault="00CC696C" w:rsidP="00CD3FF3">
      <w:pPr>
        <w:rPr>
          <w:b/>
          <w:sz w:val="24"/>
        </w:rPr>
      </w:pPr>
    </w:p>
    <w:p w14:paraId="1EE33E80" w14:textId="77777777" w:rsidR="00CC696C" w:rsidRDefault="00CC696C" w:rsidP="00CD3FF3">
      <w:pPr>
        <w:rPr>
          <w:b/>
          <w:sz w:val="24"/>
        </w:rPr>
      </w:pPr>
    </w:p>
    <w:p w14:paraId="79CBC311" w14:textId="77777777" w:rsidR="00CC696C" w:rsidRDefault="00CC696C" w:rsidP="00CD3FF3">
      <w:pPr>
        <w:rPr>
          <w:b/>
          <w:sz w:val="24"/>
        </w:rPr>
      </w:pPr>
    </w:p>
    <w:p w14:paraId="47B95D3C" w14:textId="77777777" w:rsidR="00CC696C" w:rsidRDefault="00CC696C" w:rsidP="00CD3FF3">
      <w:pPr>
        <w:rPr>
          <w:b/>
          <w:sz w:val="24"/>
        </w:rPr>
      </w:pPr>
    </w:p>
    <w:p w14:paraId="3D0C0092" w14:textId="77777777" w:rsidR="00CC696C" w:rsidRDefault="00CC696C" w:rsidP="00CD3FF3">
      <w:pPr>
        <w:rPr>
          <w:b/>
          <w:sz w:val="24"/>
        </w:rPr>
      </w:pPr>
    </w:p>
    <w:p w14:paraId="654AA425" w14:textId="77777777" w:rsidR="00CC696C" w:rsidRDefault="00CC696C" w:rsidP="00CD3FF3">
      <w:pPr>
        <w:rPr>
          <w:b/>
          <w:sz w:val="24"/>
        </w:rPr>
      </w:pPr>
    </w:p>
    <w:p w14:paraId="2F32FA20" w14:textId="77777777" w:rsidR="00CC696C" w:rsidRDefault="00CC696C" w:rsidP="00CD3FF3">
      <w:pPr>
        <w:rPr>
          <w:b/>
          <w:sz w:val="24"/>
        </w:rPr>
      </w:pPr>
    </w:p>
    <w:p w14:paraId="151A9C8D" w14:textId="77777777" w:rsidR="00D465D2" w:rsidRDefault="00D465D2" w:rsidP="00CD3FF3">
      <w:pPr>
        <w:rPr>
          <w:b/>
          <w:sz w:val="24"/>
        </w:rPr>
      </w:pPr>
    </w:p>
    <w:p w14:paraId="15847584" w14:textId="77777777" w:rsidR="00D465D2" w:rsidRDefault="00D465D2" w:rsidP="00CD3FF3">
      <w:pPr>
        <w:rPr>
          <w:b/>
          <w:sz w:val="24"/>
        </w:rPr>
      </w:pPr>
    </w:p>
    <w:p w14:paraId="4247DCBD" w14:textId="77777777" w:rsidR="00D465D2" w:rsidRDefault="00D465D2" w:rsidP="00CD3FF3">
      <w:pPr>
        <w:rPr>
          <w:b/>
          <w:sz w:val="24"/>
        </w:rPr>
      </w:pPr>
    </w:p>
    <w:p w14:paraId="14F5155A" w14:textId="77777777" w:rsidR="002C0E72" w:rsidRPr="002C0E72" w:rsidRDefault="002C0E72" w:rsidP="002C0E72">
      <w:pPr>
        <w:jc w:val="center"/>
        <w:rPr>
          <w:b/>
          <w:sz w:val="24"/>
          <w:szCs w:val="24"/>
          <w:u w:val="single"/>
        </w:rPr>
      </w:pPr>
      <w:r w:rsidRPr="002C0E72">
        <w:rPr>
          <w:b/>
          <w:sz w:val="24"/>
          <w:szCs w:val="24"/>
          <w:u w:val="single"/>
        </w:rPr>
        <w:lastRenderedPageBreak/>
        <w:t xml:space="preserve">Maine Infrastructure Adaptation Fund and </w:t>
      </w:r>
    </w:p>
    <w:p w14:paraId="6A290E2D" w14:textId="7E7FC9B8" w:rsidR="002C0E72" w:rsidRPr="002C0E72" w:rsidRDefault="002C0E72" w:rsidP="00B2252D">
      <w:pPr>
        <w:jc w:val="center"/>
        <w:rPr>
          <w:b/>
          <w:sz w:val="24"/>
          <w:szCs w:val="24"/>
          <w:u w:val="single"/>
        </w:rPr>
      </w:pPr>
      <w:r w:rsidRPr="002C0E72">
        <w:rPr>
          <w:b/>
          <w:sz w:val="24"/>
          <w:szCs w:val="24"/>
          <w:u w:val="single"/>
        </w:rPr>
        <w:t>Municipal Stream Crossing Application</w:t>
      </w:r>
    </w:p>
    <w:p w14:paraId="4411BC33" w14:textId="77777777" w:rsidR="002C0E72" w:rsidRPr="002C0E72" w:rsidRDefault="002C0E72" w:rsidP="002C0E72">
      <w:pPr>
        <w:ind w:left="240"/>
        <w:rPr>
          <w:b/>
          <w:sz w:val="24"/>
          <w:szCs w:val="24"/>
        </w:rPr>
      </w:pPr>
    </w:p>
    <w:p w14:paraId="776DC0EC" w14:textId="77777777" w:rsidR="002C0E72" w:rsidRPr="005D40EA" w:rsidRDefault="002C0E72" w:rsidP="005D40EA">
      <w:pPr>
        <w:pStyle w:val="Heading1"/>
        <w:numPr>
          <w:ilvl w:val="0"/>
          <w:numId w:val="0"/>
        </w:numPr>
        <w:rPr>
          <w:rFonts w:ascii="Arial" w:hAnsi="Arial" w:cs="Arial"/>
          <w:b/>
          <w:bCs/>
          <w:color w:val="000000" w:themeColor="text1"/>
          <w:sz w:val="24"/>
          <w:szCs w:val="24"/>
        </w:rPr>
      </w:pPr>
      <w:r w:rsidRPr="005D40EA">
        <w:rPr>
          <w:rFonts w:ascii="Arial" w:hAnsi="Arial" w:cs="Arial"/>
          <w:b/>
          <w:bCs/>
          <w:color w:val="000000" w:themeColor="text1"/>
          <w:sz w:val="24"/>
          <w:szCs w:val="24"/>
        </w:rPr>
        <w:t>Section</w:t>
      </w:r>
      <w:r w:rsidRPr="005D40EA">
        <w:rPr>
          <w:rFonts w:ascii="Arial" w:hAnsi="Arial" w:cs="Arial"/>
          <w:b/>
          <w:bCs/>
          <w:color w:val="000000" w:themeColor="text1"/>
          <w:spacing w:val="-3"/>
          <w:sz w:val="24"/>
          <w:szCs w:val="24"/>
        </w:rPr>
        <w:t xml:space="preserve"> </w:t>
      </w:r>
      <w:r w:rsidRPr="005D40EA">
        <w:rPr>
          <w:rFonts w:ascii="Arial" w:hAnsi="Arial" w:cs="Arial"/>
          <w:b/>
          <w:bCs/>
          <w:color w:val="000000" w:themeColor="text1"/>
          <w:sz w:val="24"/>
          <w:szCs w:val="24"/>
        </w:rPr>
        <w:t>1:</w:t>
      </w:r>
      <w:r w:rsidRPr="005D40EA">
        <w:rPr>
          <w:rFonts w:ascii="Arial" w:hAnsi="Arial" w:cs="Arial"/>
          <w:b/>
          <w:bCs/>
          <w:color w:val="000000" w:themeColor="text1"/>
          <w:spacing w:val="-5"/>
          <w:sz w:val="24"/>
          <w:szCs w:val="24"/>
        </w:rPr>
        <w:t xml:space="preserve"> </w:t>
      </w:r>
      <w:r w:rsidRPr="005D40EA">
        <w:rPr>
          <w:rFonts w:ascii="Arial" w:hAnsi="Arial" w:cs="Arial"/>
          <w:b/>
          <w:bCs/>
          <w:color w:val="000000" w:themeColor="text1"/>
          <w:sz w:val="24"/>
          <w:szCs w:val="24"/>
        </w:rPr>
        <w:t>General</w:t>
      </w:r>
      <w:r w:rsidRPr="005D40EA">
        <w:rPr>
          <w:rFonts w:ascii="Arial" w:hAnsi="Arial" w:cs="Arial"/>
          <w:b/>
          <w:bCs/>
          <w:color w:val="000000" w:themeColor="text1"/>
          <w:spacing w:val="-2"/>
          <w:sz w:val="24"/>
          <w:szCs w:val="24"/>
        </w:rPr>
        <w:t xml:space="preserve"> Information</w:t>
      </w:r>
    </w:p>
    <w:p w14:paraId="488F1A1D" w14:textId="77777777" w:rsidR="002C0E72" w:rsidRPr="002C0E72" w:rsidRDefault="002C0E72" w:rsidP="002C0E72">
      <w:pPr>
        <w:pStyle w:val="BodyText"/>
        <w:spacing w:before="9" w:after="1"/>
        <w:rPr>
          <w:sz w:val="24"/>
          <w:szCs w:val="24"/>
        </w:rPr>
      </w:pPr>
    </w:p>
    <w:tbl>
      <w:tblPr>
        <w:tblW w:w="11018" w:type="dxa"/>
        <w:tblInd w:w="13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4069"/>
        <w:gridCol w:w="2996"/>
        <w:gridCol w:w="1620"/>
        <w:gridCol w:w="2333"/>
      </w:tblGrid>
      <w:tr w:rsidR="002C0E72" w:rsidRPr="002C0E72" w14:paraId="055625E4" w14:textId="77777777" w:rsidTr="00B2252D">
        <w:trPr>
          <w:trHeight w:val="432"/>
        </w:trPr>
        <w:tc>
          <w:tcPr>
            <w:tcW w:w="11018" w:type="dxa"/>
            <w:gridSpan w:val="4"/>
            <w:vAlign w:val="center"/>
          </w:tcPr>
          <w:p w14:paraId="34E9B875" w14:textId="77357413" w:rsidR="002C0E72" w:rsidRPr="005D40EA" w:rsidRDefault="002C0E72" w:rsidP="00B2252D">
            <w:pPr>
              <w:pStyle w:val="TableParagraph"/>
              <w:rPr>
                <w:bCs/>
                <w:sz w:val="24"/>
                <w:szCs w:val="24"/>
              </w:rPr>
            </w:pPr>
            <w:r w:rsidRPr="005D40EA">
              <w:rPr>
                <w:bCs/>
                <w:sz w:val="24"/>
                <w:szCs w:val="24"/>
              </w:rPr>
              <w:t>Applicant</w:t>
            </w:r>
            <w:r w:rsidRPr="005D40EA">
              <w:rPr>
                <w:bCs/>
                <w:spacing w:val="-13"/>
                <w:sz w:val="24"/>
                <w:szCs w:val="24"/>
              </w:rPr>
              <w:t xml:space="preserve"> </w:t>
            </w:r>
            <w:r w:rsidRPr="005D40EA">
              <w:rPr>
                <w:bCs/>
                <w:spacing w:val="-2"/>
                <w:sz w:val="24"/>
                <w:szCs w:val="24"/>
              </w:rPr>
              <w:t>Name(s):</w:t>
            </w:r>
            <w:r w:rsidR="00911A72">
              <w:rPr>
                <w:bCs/>
                <w:spacing w:val="-2"/>
                <w:sz w:val="24"/>
                <w:szCs w:val="24"/>
              </w:rPr>
              <w:t xml:space="preserve"> </w:t>
            </w:r>
          </w:p>
        </w:tc>
      </w:tr>
      <w:tr w:rsidR="002C0E72" w:rsidRPr="002C0E72" w14:paraId="562C67D1" w14:textId="77777777" w:rsidTr="00B2252D">
        <w:trPr>
          <w:trHeight w:val="432"/>
        </w:trPr>
        <w:tc>
          <w:tcPr>
            <w:tcW w:w="11018" w:type="dxa"/>
            <w:gridSpan w:val="4"/>
            <w:vAlign w:val="center"/>
          </w:tcPr>
          <w:p w14:paraId="54F856F2" w14:textId="77777777" w:rsidR="002C0E72" w:rsidRPr="005D40EA" w:rsidRDefault="002C0E72" w:rsidP="00B2252D">
            <w:pPr>
              <w:pStyle w:val="TableParagraph"/>
              <w:spacing w:before="29"/>
              <w:rPr>
                <w:bCs/>
                <w:sz w:val="24"/>
                <w:szCs w:val="24"/>
              </w:rPr>
            </w:pPr>
            <w:r w:rsidRPr="005D40EA">
              <w:rPr>
                <w:bCs/>
                <w:sz w:val="24"/>
                <w:szCs w:val="24"/>
              </w:rPr>
              <w:t>Contact</w:t>
            </w:r>
            <w:r w:rsidRPr="005D40EA">
              <w:rPr>
                <w:bCs/>
                <w:spacing w:val="-10"/>
                <w:sz w:val="24"/>
                <w:szCs w:val="24"/>
              </w:rPr>
              <w:t xml:space="preserve"> </w:t>
            </w:r>
            <w:r w:rsidRPr="005D40EA">
              <w:rPr>
                <w:bCs/>
                <w:spacing w:val="-2"/>
                <w:sz w:val="24"/>
                <w:szCs w:val="24"/>
              </w:rPr>
              <w:t>Person:</w:t>
            </w:r>
          </w:p>
        </w:tc>
      </w:tr>
      <w:tr w:rsidR="002C0E72" w:rsidRPr="002C0E72" w14:paraId="52ADACCE" w14:textId="77777777" w:rsidTr="00B2252D">
        <w:trPr>
          <w:trHeight w:val="432"/>
        </w:trPr>
        <w:tc>
          <w:tcPr>
            <w:tcW w:w="11018" w:type="dxa"/>
            <w:gridSpan w:val="4"/>
            <w:vAlign w:val="center"/>
          </w:tcPr>
          <w:p w14:paraId="009797F8" w14:textId="77777777" w:rsidR="002C0E72" w:rsidRPr="005D40EA" w:rsidRDefault="002C0E72" w:rsidP="00B2252D">
            <w:pPr>
              <w:pStyle w:val="TableParagraph"/>
              <w:rPr>
                <w:bCs/>
                <w:sz w:val="24"/>
                <w:szCs w:val="24"/>
              </w:rPr>
            </w:pPr>
            <w:r w:rsidRPr="005D40EA">
              <w:rPr>
                <w:bCs/>
                <w:sz w:val="24"/>
                <w:szCs w:val="24"/>
              </w:rPr>
              <w:t>Mailing</w:t>
            </w:r>
            <w:r w:rsidRPr="005D40EA">
              <w:rPr>
                <w:bCs/>
                <w:spacing w:val="-9"/>
                <w:sz w:val="24"/>
                <w:szCs w:val="24"/>
              </w:rPr>
              <w:t xml:space="preserve"> </w:t>
            </w:r>
            <w:r w:rsidRPr="005D40EA">
              <w:rPr>
                <w:bCs/>
                <w:spacing w:val="-2"/>
                <w:sz w:val="24"/>
                <w:szCs w:val="24"/>
              </w:rPr>
              <w:t>Address:</w:t>
            </w:r>
          </w:p>
        </w:tc>
      </w:tr>
      <w:tr w:rsidR="002C0E72" w:rsidRPr="002C0E72" w14:paraId="681ED02D" w14:textId="77777777" w:rsidTr="00B2252D">
        <w:trPr>
          <w:trHeight w:val="432"/>
        </w:trPr>
        <w:tc>
          <w:tcPr>
            <w:tcW w:w="4069" w:type="dxa"/>
            <w:vAlign w:val="center"/>
          </w:tcPr>
          <w:p w14:paraId="6BCB3F04" w14:textId="77777777" w:rsidR="002C0E72" w:rsidRPr="005D40EA" w:rsidRDefault="002C0E72" w:rsidP="00B2252D">
            <w:pPr>
              <w:pStyle w:val="TableParagraph"/>
              <w:rPr>
                <w:bCs/>
                <w:sz w:val="24"/>
                <w:szCs w:val="24"/>
              </w:rPr>
            </w:pPr>
            <w:r w:rsidRPr="005D40EA">
              <w:rPr>
                <w:bCs/>
                <w:spacing w:val="-2"/>
                <w:sz w:val="24"/>
                <w:szCs w:val="24"/>
              </w:rPr>
              <w:t>City:</w:t>
            </w:r>
          </w:p>
        </w:tc>
        <w:tc>
          <w:tcPr>
            <w:tcW w:w="4616" w:type="dxa"/>
            <w:gridSpan w:val="2"/>
            <w:vAlign w:val="center"/>
          </w:tcPr>
          <w:p w14:paraId="6F3D5C22" w14:textId="77777777" w:rsidR="002C0E72" w:rsidRPr="005D40EA" w:rsidRDefault="002C0E72" w:rsidP="00B2252D">
            <w:pPr>
              <w:pStyle w:val="TableParagraph"/>
              <w:rPr>
                <w:bCs/>
                <w:sz w:val="24"/>
                <w:szCs w:val="24"/>
              </w:rPr>
            </w:pPr>
            <w:r w:rsidRPr="005D40EA">
              <w:rPr>
                <w:bCs/>
                <w:spacing w:val="-2"/>
                <w:sz w:val="24"/>
                <w:szCs w:val="24"/>
              </w:rPr>
              <w:t>State:</w:t>
            </w:r>
          </w:p>
        </w:tc>
        <w:tc>
          <w:tcPr>
            <w:tcW w:w="2333" w:type="dxa"/>
            <w:vAlign w:val="center"/>
          </w:tcPr>
          <w:p w14:paraId="200482E8" w14:textId="77777777" w:rsidR="002C0E72" w:rsidRPr="005D40EA" w:rsidRDefault="002C0E72" w:rsidP="00B2252D">
            <w:pPr>
              <w:pStyle w:val="TableParagraph"/>
              <w:rPr>
                <w:bCs/>
                <w:sz w:val="24"/>
                <w:szCs w:val="24"/>
              </w:rPr>
            </w:pPr>
            <w:r w:rsidRPr="005D40EA">
              <w:rPr>
                <w:bCs/>
                <w:spacing w:val="-4"/>
                <w:sz w:val="24"/>
                <w:szCs w:val="24"/>
              </w:rPr>
              <w:t>Zip:</w:t>
            </w:r>
          </w:p>
        </w:tc>
      </w:tr>
      <w:tr w:rsidR="002C0E72" w:rsidRPr="002C0E72" w14:paraId="473E1765" w14:textId="77777777" w:rsidTr="00B2252D">
        <w:trPr>
          <w:trHeight w:val="432"/>
        </w:trPr>
        <w:tc>
          <w:tcPr>
            <w:tcW w:w="4069" w:type="dxa"/>
            <w:vAlign w:val="center"/>
          </w:tcPr>
          <w:p w14:paraId="01253CA5" w14:textId="77777777" w:rsidR="002C0E72" w:rsidRPr="005D40EA" w:rsidRDefault="002C0E72" w:rsidP="00B2252D">
            <w:pPr>
              <w:pStyle w:val="TableParagraph"/>
              <w:rPr>
                <w:bCs/>
                <w:sz w:val="24"/>
                <w:szCs w:val="24"/>
              </w:rPr>
            </w:pPr>
            <w:r w:rsidRPr="005D40EA">
              <w:rPr>
                <w:bCs/>
                <w:sz w:val="24"/>
                <w:szCs w:val="24"/>
              </w:rPr>
              <w:t>Daytime</w:t>
            </w:r>
            <w:r w:rsidRPr="005D40EA">
              <w:rPr>
                <w:bCs/>
                <w:spacing w:val="-10"/>
                <w:sz w:val="24"/>
                <w:szCs w:val="24"/>
              </w:rPr>
              <w:t xml:space="preserve"> </w:t>
            </w:r>
            <w:r w:rsidRPr="005D40EA">
              <w:rPr>
                <w:bCs/>
                <w:sz w:val="24"/>
                <w:szCs w:val="24"/>
              </w:rPr>
              <w:t>Phone</w:t>
            </w:r>
            <w:r w:rsidRPr="005D40EA">
              <w:rPr>
                <w:bCs/>
                <w:spacing w:val="-10"/>
                <w:sz w:val="24"/>
                <w:szCs w:val="24"/>
              </w:rPr>
              <w:t xml:space="preserve"> </w:t>
            </w:r>
            <w:r w:rsidRPr="005D40EA">
              <w:rPr>
                <w:bCs/>
                <w:spacing w:val="-4"/>
                <w:sz w:val="24"/>
                <w:szCs w:val="24"/>
              </w:rPr>
              <w:t>No.:</w:t>
            </w:r>
          </w:p>
        </w:tc>
        <w:tc>
          <w:tcPr>
            <w:tcW w:w="4616" w:type="dxa"/>
            <w:gridSpan w:val="2"/>
            <w:vAlign w:val="center"/>
          </w:tcPr>
          <w:p w14:paraId="0C9447CF" w14:textId="77777777" w:rsidR="002C0E72" w:rsidRPr="005D40EA" w:rsidRDefault="002C0E72" w:rsidP="00B2252D">
            <w:pPr>
              <w:pStyle w:val="TableParagraph"/>
              <w:rPr>
                <w:bCs/>
                <w:sz w:val="24"/>
                <w:szCs w:val="24"/>
              </w:rPr>
            </w:pPr>
            <w:r w:rsidRPr="005D40EA">
              <w:rPr>
                <w:bCs/>
                <w:spacing w:val="-2"/>
                <w:sz w:val="24"/>
                <w:szCs w:val="24"/>
              </w:rPr>
              <w:t>Email:</w:t>
            </w:r>
          </w:p>
        </w:tc>
        <w:tc>
          <w:tcPr>
            <w:tcW w:w="2333" w:type="dxa"/>
            <w:vAlign w:val="center"/>
          </w:tcPr>
          <w:p w14:paraId="2F9376B7" w14:textId="77777777" w:rsidR="002C0E72" w:rsidRPr="005D40EA" w:rsidRDefault="002C0E72" w:rsidP="00B2252D">
            <w:pPr>
              <w:pStyle w:val="TableParagraph"/>
              <w:spacing w:before="0"/>
              <w:ind w:left="0"/>
              <w:rPr>
                <w:bCs/>
                <w:sz w:val="24"/>
                <w:szCs w:val="24"/>
              </w:rPr>
            </w:pPr>
          </w:p>
        </w:tc>
      </w:tr>
      <w:tr w:rsidR="002C0E72" w:rsidRPr="002C0E72" w14:paraId="7F689F8B" w14:textId="77777777" w:rsidTr="00B2252D">
        <w:trPr>
          <w:trHeight w:val="432"/>
        </w:trPr>
        <w:tc>
          <w:tcPr>
            <w:tcW w:w="7065" w:type="dxa"/>
            <w:gridSpan w:val="2"/>
            <w:vAlign w:val="center"/>
          </w:tcPr>
          <w:p w14:paraId="341455C5" w14:textId="16C812BE" w:rsidR="002C0E72" w:rsidRPr="005D40EA" w:rsidRDefault="002C0E72" w:rsidP="00B2252D">
            <w:pPr>
              <w:pStyle w:val="TableParagraph"/>
              <w:spacing w:before="11"/>
              <w:ind w:left="0"/>
              <w:rPr>
                <w:bCs/>
                <w:sz w:val="24"/>
                <w:szCs w:val="24"/>
              </w:rPr>
            </w:pPr>
            <w:r w:rsidRPr="005D40EA">
              <w:rPr>
                <w:bCs/>
                <w:sz w:val="24"/>
                <w:szCs w:val="24"/>
              </w:rPr>
              <w:t xml:space="preserve">  Has this projected received FEMA or Insurance fund</w:t>
            </w:r>
            <w:r w:rsidR="005D40EA" w:rsidRPr="005D40EA">
              <w:rPr>
                <w:bCs/>
                <w:sz w:val="24"/>
                <w:szCs w:val="24"/>
              </w:rPr>
              <w:t>s?</w:t>
            </w:r>
          </w:p>
        </w:tc>
        <w:tc>
          <w:tcPr>
            <w:tcW w:w="1620" w:type="dxa"/>
            <w:vAlign w:val="center"/>
          </w:tcPr>
          <w:p w14:paraId="0B2B4115" w14:textId="77865345" w:rsidR="002C0E72" w:rsidRPr="005D40EA" w:rsidRDefault="00A54449" w:rsidP="00B2252D">
            <w:pPr>
              <w:pStyle w:val="TableParagraph"/>
              <w:spacing w:before="11"/>
              <w:ind w:left="0"/>
              <w:jc w:val="center"/>
              <w:rPr>
                <w:bCs/>
                <w:sz w:val="24"/>
                <w:szCs w:val="24"/>
              </w:rPr>
            </w:pPr>
            <w:sdt>
              <w:sdtPr>
                <w:rPr>
                  <w:bCs/>
                  <w:sz w:val="24"/>
                  <w:szCs w:val="24"/>
                </w:rPr>
                <w:id w:val="-1725061930"/>
                <w14:checkbox>
                  <w14:checked w14:val="0"/>
                  <w14:checkedState w14:val="2612" w14:font="MS Gothic"/>
                  <w14:uncheckedState w14:val="2610" w14:font="MS Gothic"/>
                </w14:checkbox>
              </w:sdtPr>
              <w:sdtEndPr/>
              <w:sdtContent>
                <w:r w:rsidR="00911A72">
                  <w:rPr>
                    <w:rFonts w:ascii="MS Gothic" w:eastAsia="MS Gothic" w:hAnsi="MS Gothic" w:hint="eastAsia"/>
                    <w:bCs/>
                    <w:sz w:val="24"/>
                    <w:szCs w:val="24"/>
                  </w:rPr>
                  <w:t>☐</w:t>
                </w:r>
              </w:sdtContent>
            </w:sdt>
            <w:r w:rsidR="00911A72">
              <w:rPr>
                <w:bCs/>
                <w:sz w:val="24"/>
                <w:szCs w:val="24"/>
              </w:rPr>
              <w:t xml:space="preserve">   </w:t>
            </w:r>
            <w:r w:rsidR="002C0E72" w:rsidRPr="005D40EA">
              <w:rPr>
                <w:bCs/>
                <w:sz w:val="24"/>
                <w:szCs w:val="24"/>
              </w:rPr>
              <w:t>Yes</w:t>
            </w:r>
          </w:p>
        </w:tc>
        <w:tc>
          <w:tcPr>
            <w:tcW w:w="2333" w:type="dxa"/>
            <w:vAlign w:val="center"/>
          </w:tcPr>
          <w:p w14:paraId="156C864B" w14:textId="518252B8" w:rsidR="002C0E72" w:rsidRPr="005D40EA" w:rsidRDefault="00A54449" w:rsidP="00B2252D">
            <w:pPr>
              <w:pStyle w:val="TableParagraph"/>
              <w:spacing w:before="11"/>
              <w:ind w:left="0"/>
              <w:jc w:val="center"/>
              <w:rPr>
                <w:bCs/>
                <w:sz w:val="24"/>
                <w:szCs w:val="24"/>
              </w:rPr>
            </w:pPr>
            <w:sdt>
              <w:sdtPr>
                <w:rPr>
                  <w:bCs/>
                  <w:sz w:val="24"/>
                  <w:szCs w:val="24"/>
                </w:rPr>
                <w:id w:val="1859380285"/>
                <w14:checkbox>
                  <w14:checked w14:val="0"/>
                  <w14:checkedState w14:val="2612" w14:font="MS Gothic"/>
                  <w14:uncheckedState w14:val="2610" w14:font="MS Gothic"/>
                </w14:checkbox>
              </w:sdtPr>
              <w:sdtEndPr/>
              <w:sdtContent>
                <w:r w:rsidR="00911A72">
                  <w:rPr>
                    <w:rFonts w:ascii="MS Gothic" w:eastAsia="MS Gothic" w:hAnsi="MS Gothic" w:hint="eastAsia"/>
                    <w:bCs/>
                    <w:sz w:val="24"/>
                    <w:szCs w:val="24"/>
                  </w:rPr>
                  <w:t>☐</w:t>
                </w:r>
              </w:sdtContent>
            </w:sdt>
            <w:r w:rsidR="00911A72">
              <w:rPr>
                <w:bCs/>
                <w:sz w:val="24"/>
                <w:szCs w:val="24"/>
              </w:rPr>
              <w:t xml:space="preserve">   </w:t>
            </w:r>
            <w:r w:rsidR="002C0E72" w:rsidRPr="005D40EA">
              <w:rPr>
                <w:bCs/>
                <w:sz w:val="24"/>
                <w:szCs w:val="24"/>
              </w:rPr>
              <w:t>No</w:t>
            </w:r>
          </w:p>
        </w:tc>
      </w:tr>
      <w:tr w:rsidR="002C0E72" w:rsidRPr="002C0E72" w14:paraId="31FE2F64" w14:textId="77777777" w:rsidTr="00DC11BB">
        <w:trPr>
          <w:trHeight w:val="2304"/>
        </w:trPr>
        <w:tc>
          <w:tcPr>
            <w:tcW w:w="11018" w:type="dxa"/>
            <w:gridSpan w:val="4"/>
            <w:vAlign w:val="center"/>
          </w:tcPr>
          <w:p w14:paraId="2C1C6877" w14:textId="77777777" w:rsidR="00DC11BB" w:rsidRDefault="002C0E72" w:rsidP="0024155C">
            <w:pPr>
              <w:pStyle w:val="TableParagraph"/>
              <w:spacing w:before="0"/>
              <w:ind w:right="50"/>
              <w:rPr>
                <w:sz w:val="24"/>
                <w:szCs w:val="24"/>
              </w:rPr>
            </w:pPr>
            <w:r w:rsidRPr="002C0E72">
              <w:rPr>
                <w:sz w:val="24"/>
                <w:szCs w:val="24"/>
              </w:rPr>
              <w:t>NOTE: The following sections of this application request specific project-related information. If warranted, pictures, maps, exhibits,</w:t>
            </w:r>
            <w:r w:rsidRPr="002C0E72">
              <w:rPr>
                <w:spacing w:val="-4"/>
                <w:sz w:val="24"/>
                <w:szCs w:val="24"/>
              </w:rPr>
              <w:t xml:space="preserve"> </w:t>
            </w:r>
            <w:r w:rsidRPr="002C0E72">
              <w:rPr>
                <w:sz w:val="24"/>
                <w:szCs w:val="24"/>
              </w:rPr>
              <w:t>diagrams,</w:t>
            </w:r>
            <w:r w:rsidRPr="002C0E72">
              <w:rPr>
                <w:spacing w:val="-4"/>
                <w:sz w:val="24"/>
                <w:szCs w:val="24"/>
              </w:rPr>
              <w:t xml:space="preserve"> </w:t>
            </w:r>
            <w:r w:rsidRPr="002C0E72">
              <w:rPr>
                <w:sz w:val="24"/>
                <w:szCs w:val="24"/>
              </w:rPr>
              <w:t>survey</w:t>
            </w:r>
            <w:r w:rsidRPr="002C0E72">
              <w:rPr>
                <w:spacing w:val="-1"/>
                <w:sz w:val="24"/>
                <w:szCs w:val="24"/>
              </w:rPr>
              <w:t xml:space="preserve"> </w:t>
            </w:r>
            <w:r w:rsidRPr="002C0E72">
              <w:rPr>
                <w:sz w:val="24"/>
                <w:szCs w:val="24"/>
              </w:rPr>
              <w:t>summaries,</w:t>
            </w:r>
            <w:r w:rsidRPr="002C0E72">
              <w:rPr>
                <w:spacing w:val="-4"/>
                <w:sz w:val="24"/>
                <w:szCs w:val="24"/>
              </w:rPr>
              <w:t xml:space="preserve"> </w:t>
            </w:r>
            <w:r w:rsidRPr="002C0E72">
              <w:rPr>
                <w:sz w:val="24"/>
                <w:szCs w:val="24"/>
              </w:rPr>
              <w:t>etc.,</w:t>
            </w:r>
            <w:r w:rsidRPr="002C0E72">
              <w:rPr>
                <w:spacing w:val="-4"/>
                <w:sz w:val="24"/>
                <w:szCs w:val="24"/>
              </w:rPr>
              <w:t xml:space="preserve"> </w:t>
            </w:r>
            <w:r w:rsidRPr="002C0E72">
              <w:rPr>
                <w:sz w:val="24"/>
                <w:szCs w:val="24"/>
              </w:rPr>
              <w:t>should</w:t>
            </w:r>
            <w:r w:rsidRPr="002C0E72">
              <w:rPr>
                <w:spacing w:val="-2"/>
                <w:sz w:val="24"/>
                <w:szCs w:val="24"/>
              </w:rPr>
              <w:t xml:space="preserve"> </w:t>
            </w:r>
            <w:r w:rsidRPr="002C0E72">
              <w:rPr>
                <w:sz w:val="24"/>
                <w:szCs w:val="24"/>
              </w:rPr>
              <w:t>be</w:t>
            </w:r>
            <w:r w:rsidRPr="002C0E72">
              <w:rPr>
                <w:spacing w:val="-3"/>
                <w:sz w:val="24"/>
                <w:szCs w:val="24"/>
              </w:rPr>
              <w:t xml:space="preserve"> </w:t>
            </w:r>
            <w:r w:rsidRPr="002C0E72">
              <w:rPr>
                <w:sz w:val="24"/>
                <w:szCs w:val="24"/>
              </w:rPr>
              <w:t>included</w:t>
            </w:r>
            <w:r w:rsidRPr="002C0E72">
              <w:rPr>
                <w:spacing w:val="-2"/>
                <w:sz w:val="24"/>
                <w:szCs w:val="24"/>
              </w:rPr>
              <w:t xml:space="preserve"> </w:t>
            </w:r>
            <w:r w:rsidRPr="002C0E72">
              <w:rPr>
                <w:sz w:val="24"/>
                <w:szCs w:val="24"/>
              </w:rPr>
              <w:t>with</w:t>
            </w:r>
            <w:r w:rsidRPr="002C0E72">
              <w:rPr>
                <w:spacing w:val="-4"/>
                <w:sz w:val="24"/>
                <w:szCs w:val="24"/>
              </w:rPr>
              <w:t xml:space="preserve"> </w:t>
            </w:r>
            <w:r w:rsidRPr="002C0E72">
              <w:rPr>
                <w:sz w:val="24"/>
                <w:szCs w:val="24"/>
              </w:rPr>
              <w:t>the</w:t>
            </w:r>
            <w:r w:rsidRPr="002C0E72">
              <w:rPr>
                <w:spacing w:val="-4"/>
                <w:sz w:val="24"/>
                <w:szCs w:val="24"/>
              </w:rPr>
              <w:t xml:space="preserve"> </w:t>
            </w:r>
            <w:r w:rsidRPr="002C0E72">
              <w:rPr>
                <w:sz w:val="24"/>
                <w:szCs w:val="24"/>
              </w:rPr>
              <w:t>application.</w:t>
            </w:r>
            <w:r w:rsidRPr="002C0E72">
              <w:rPr>
                <w:spacing w:val="-4"/>
                <w:sz w:val="24"/>
                <w:szCs w:val="24"/>
              </w:rPr>
              <w:t xml:space="preserve"> </w:t>
            </w:r>
            <w:r w:rsidRPr="002C0E72">
              <w:rPr>
                <w:sz w:val="24"/>
                <w:szCs w:val="24"/>
              </w:rPr>
              <w:t>Please</w:t>
            </w:r>
            <w:r w:rsidRPr="002C0E72">
              <w:rPr>
                <w:spacing w:val="-2"/>
                <w:sz w:val="24"/>
                <w:szCs w:val="24"/>
              </w:rPr>
              <w:t xml:space="preserve"> </w:t>
            </w:r>
            <w:r w:rsidRPr="002C0E72">
              <w:rPr>
                <w:sz w:val="24"/>
                <w:szCs w:val="24"/>
              </w:rPr>
              <w:t>be</w:t>
            </w:r>
            <w:r w:rsidRPr="002C0E72">
              <w:rPr>
                <w:spacing w:val="-5"/>
                <w:sz w:val="24"/>
                <w:szCs w:val="24"/>
              </w:rPr>
              <w:t xml:space="preserve"> </w:t>
            </w:r>
            <w:r w:rsidRPr="002C0E72">
              <w:rPr>
                <w:sz w:val="24"/>
                <w:szCs w:val="24"/>
              </w:rPr>
              <w:t>concise.</w:t>
            </w:r>
            <w:r w:rsidRPr="002C0E72">
              <w:rPr>
                <w:spacing w:val="-2"/>
                <w:sz w:val="24"/>
                <w:szCs w:val="24"/>
              </w:rPr>
              <w:t xml:space="preserve"> </w:t>
            </w:r>
            <w:r w:rsidRPr="002C0E72">
              <w:rPr>
                <w:sz w:val="24"/>
                <w:szCs w:val="24"/>
              </w:rPr>
              <w:t>If</w:t>
            </w:r>
            <w:r w:rsidRPr="002C0E72">
              <w:rPr>
                <w:spacing w:val="-4"/>
                <w:sz w:val="24"/>
                <w:szCs w:val="24"/>
              </w:rPr>
              <w:t xml:space="preserve"> </w:t>
            </w:r>
            <w:r w:rsidRPr="002C0E72">
              <w:rPr>
                <w:sz w:val="24"/>
                <w:szCs w:val="24"/>
              </w:rPr>
              <w:t>additional</w:t>
            </w:r>
            <w:r w:rsidRPr="002C0E72">
              <w:rPr>
                <w:spacing w:val="-5"/>
                <w:sz w:val="24"/>
                <w:szCs w:val="24"/>
              </w:rPr>
              <w:t xml:space="preserve"> </w:t>
            </w:r>
            <w:r w:rsidRPr="002C0E72">
              <w:rPr>
                <w:sz w:val="24"/>
                <w:szCs w:val="24"/>
              </w:rPr>
              <w:t xml:space="preserve">space is required, please attach supplemental sheets. </w:t>
            </w:r>
          </w:p>
          <w:p w14:paraId="36C059A7" w14:textId="77777777" w:rsidR="00DC11BB" w:rsidRDefault="00DC11BB" w:rsidP="0024155C">
            <w:pPr>
              <w:pStyle w:val="TableParagraph"/>
              <w:spacing w:before="0"/>
              <w:ind w:right="50"/>
              <w:rPr>
                <w:sz w:val="24"/>
                <w:szCs w:val="24"/>
              </w:rPr>
            </w:pPr>
          </w:p>
          <w:p w14:paraId="62354E00" w14:textId="3B9186D8" w:rsidR="002C0E72" w:rsidRPr="001916FB" w:rsidRDefault="002C0E72" w:rsidP="0024155C">
            <w:pPr>
              <w:pStyle w:val="TableParagraph"/>
              <w:spacing w:before="0"/>
              <w:ind w:right="50"/>
              <w:rPr>
                <w:sz w:val="24"/>
                <w:szCs w:val="24"/>
              </w:rPr>
            </w:pPr>
            <w:r w:rsidRPr="001916FB">
              <w:rPr>
                <w:sz w:val="24"/>
                <w:szCs w:val="24"/>
              </w:rPr>
              <w:t xml:space="preserve">For those applying for Municipal Stream Crossing Program, </w:t>
            </w:r>
            <w:r w:rsidR="001916FB">
              <w:rPr>
                <w:sz w:val="24"/>
                <w:szCs w:val="24"/>
              </w:rPr>
              <w:t>S</w:t>
            </w:r>
            <w:r w:rsidRPr="001916FB">
              <w:rPr>
                <w:sz w:val="24"/>
                <w:szCs w:val="24"/>
              </w:rPr>
              <w:t>ection 2</w:t>
            </w:r>
            <w:r w:rsidR="001916FB">
              <w:rPr>
                <w:sz w:val="24"/>
                <w:szCs w:val="24"/>
              </w:rPr>
              <w:t>,</w:t>
            </w:r>
            <w:r w:rsidRPr="001916FB">
              <w:rPr>
                <w:sz w:val="24"/>
                <w:szCs w:val="24"/>
              </w:rPr>
              <w:t xml:space="preserve"> parts </w:t>
            </w:r>
            <w:r w:rsidR="004555AD">
              <w:rPr>
                <w:sz w:val="24"/>
                <w:szCs w:val="24"/>
              </w:rPr>
              <w:t xml:space="preserve">A, </w:t>
            </w:r>
            <w:r w:rsidRPr="001916FB">
              <w:rPr>
                <w:sz w:val="24"/>
                <w:szCs w:val="24"/>
              </w:rPr>
              <w:t>B</w:t>
            </w:r>
            <w:r w:rsidR="004555AD">
              <w:rPr>
                <w:sz w:val="24"/>
                <w:szCs w:val="24"/>
              </w:rPr>
              <w:t>,</w:t>
            </w:r>
            <w:r w:rsidRPr="001916FB">
              <w:rPr>
                <w:sz w:val="24"/>
                <w:szCs w:val="24"/>
              </w:rPr>
              <w:t xml:space="preserve"> and F have additional information that is required, fill out the lines that say </w:t>
            </w:r>
            <w:r w:rsidRPr="00560C0F">
              <w:rPr>
                <w:i/>
                <w:iCs/>
                <w:sz w:val="24"/>
                <w:szCs w:val="24"/>
              </w:rPr>
              <w:t>“</w:t>
            </w:r>
            <w:r w:rsidRPr="00A77918">
              <w:rPr>
                <w:b/>
                <w:bCs/>
                <w:i/>
                <w:iCs/>
                <w:color w:val="000000" w:themeColor="text1"/>
                <w:sz w:val="24"/>
                <w:szCs w:val="24"/>
                <w:u w:val="single"/>
              </w:rPr>
              <w:t>Additional information needed for MSC</w:t>
            </w:r>
            <w:r w:rsidRPr="00560C0F">
              <w:rPr>
                <w:i/>
                <w:iCs/>
                <w:color w:val="000000" w:themeColor="text1"/>
                <w:sz w:val="24"/>
                <w:szCs w:val="24"/>
                <w:u w:val="single"/>
              </w:rPr>
              <w:t>”</w:t>
            </w:r>
            <w:r w:rsidRPr="00560C0F">
              <w:rPr>
                <w:i/>
                <w:iCs/>
                <w:color w:val="000000" w:themeColor="text1"/>
                <w:sz w:val="24"/>
                <w:szCs w:val="24"/>
              </w:rPr>
              <w:t xml:space="preserve">. </w:t>
            </w:r>
            <w:r w:rsidRPr="001916FB">
              <w:rPr>
                <w:color w:val="000000" w:themeColor="text1"/>
                <w:sz w:val="24"/>
                <w:szCs w:val="24"/>
              </w:rPr>
              <w:t>That information is not applicable for Maine Infrastructure Adaptation Fund.</w:t>
            </w:r>
          </w:p>
        </w:tc>
      </w:tr>
    </w:tbl>
    <w:p w14:paraId="5C53647E" w14:textId="77777777" w:rsidR="00F44660" w:rsidRDefault="00F44660" w:rsidP="005D40EA">
      <w:pPr>
        <w:pStyle w:val="Heading1"/>
        <w:numPr>
          <w:ilvl w:val="0"/>
          <w:numId w:val="0"/>
        </w:numPr>
        <w:rPr>
          <w:rFonts w:ascii="Arial" w:hAnsi="Arial" w:cs="Arial"/>
          <w:b/>
          <w:bCs/>
          <w:color w:val="000000" w:themeColor="text1"/>
          <w:sz w:val="24"/>
          <w:szCs w:val="24"/>
        </w:rPr>
      </w:pPr>
    </w:p>
    <w:p w14:paraId="7F6CDD8D" w14:textId="24C608FC" w:rsidR="002C0E72" w:rsidRPr="005D40EA" w:rsidRDefault="002C0E72" w:rsidP="005D40EA">
      <w:pPr>
        <w:pStyle w:val="Heading1"/>
        <w:numPr>
          <w:ilvl w:val="0"/>
          <w:numId w:val="0"/>
        </w:numPr>
        <w:rPr>
          <w:rFonts w:ascii="Arial" w:hAnsi="Arial" w:cs="Arial"/>
          <w:b/>
          <w:bCs/>
          <w:color w:val="000000" w:themeColor="text1"/>
          <w:spacing w:val="-9"/>
          <w:sz w:val="24"/>
          <w:szCs w:val="24"/>
        </w:rPr>
      </w:pPr>
      <w:r w:rsidRPr="005D40EA">
        <w:rPr>
          <w:rFonts w:ascii="Arial" w:hAnsi="Arial" w:cs="Arial"/>
          <w:b/>
          <w:bCs/>
          <w:color w:val="000000" w:themeColor="text1"/>
          <w:sz w:val="24"/>
          <w:szCs w:val="24"/>
        </w:rPr>
        <w:t>Section</w:t>
      </w:r>
      <w:r w:rsidRPr="005D40EA">
        <w:rPr>
          <w:rFonts w:ascii="Arial" w:hAnsi="Arial" w:cs="Arial"/>
          <w:b/>
          <w:bCs/>
          <w:color w:val="000000" w:themeColor="text1"/>
          <w:spacing w:val="-4"/>
          <w:sz w:val="24"/>
          <w:szCs w:val="24"/>
        </w:rPr>
        <w:t xml:space="preserve"> </w:t>
      </w:r>
      <w:r w:rsidRPr="005D40EA">
        <w:rPr>
          <w:rFonts w:ascii="Arial" w:hAnsi="Arial" w:cs="Arial"/>
          <w:b/>
          <w:bCs/>
          <w:color w:val="000000" w:themeColor="text1"/>
          <w:sz w:val="24"/>
          <w:szCs w:val="24"/>
        </w:rPr>
        <w:t>2</w:t>
      </w:r>
      <w:r w:rsidRPr="005D40EA">
        <w:rPr>
          <w:rFonts w:ascii="Arial" w:hAnsi="Arial" w:cs="Arial"/>
          <w:b/>
          <w:bCs/>
          <w:color w:val="000000" w:themeColor="text1"/>
          <w:spacing w:val="-9"/>
          <w:sz w:val="24"/>
          <w:szCs w:val="24"/>
        </w:rPr>
        <w:t xml:space="preserve">: </w:t>
      </w:r>
      <w:r w:rsidRPr="005D40EA">
        <w:rPr>
          <w:rFonts w:ascii="Arial" w:hAnsi="Arial" w:cs="Arial"/>
          <w:b/>
          <w:bCs/>
          <w:color w:val="000000" w:themeColor="text1"/>
          <w:sz w:val="24"/>
          <w:szCs w:val="24"/>
        </w:rPr>
        <w:t>Project</w:t>
      </w:r>
      <w:r w:rsidRPr="005D40EA">
        <w:rPr>
          <w:rFonts w:ascii="Arial" w:hAnsi="Arial" w:cs="Arial"/>
          <w:b/>
          <w:bCs/>
          <w:color w:val="000000" w:themeColor="text1"/>
          <w:spacing w:val="-5"/>
          <w:sz w:val="24"/>
          <w:szCs w:val="24"/>
        </w:rPr>
        <w:t xml:space="preserve"> </w:t>
      </w:r>
      <w:r w:rsidRPr="005D40EA">
        <w:rPr>
          <w:rFonts w:ascii="Arial" w:hAnsi="Arial" w:cs="Arial"/>
          <w:b/>
          <w:bCs/>
          <w:color w:val="000000" w:themeColor="text1"/>
          <w:sz w:val="24"/>
          <w:szCs w:val="24"/>
        </w:rPr>
        <w:t>Information</w:t>
      </w:r>
    </w:p>
    <w:p w14:paraId="0E7C5C58" w14:textId="77777777" w:rsidR="002C0E72" w:rsidRPr="005D40EA" w:rsidRDefault="002C0E72" w:rsidP="002C0E72">
      <w:pPr>
        <w:ind w:left="240" w:right="247"/>
        <w:rPr>
          <w:color w:val="000000" w:themeColor="text1"/>
          <w:sz w:val="24"/>
          <w:szCs w:val="24"/>
          <w:u w:val="single"/>
        </w:rPr>
      </w:pPr>
    </w:p>
    <w:p w14:paraId="53EF41A8" w14:textId="6146665E" w:rsidR="002C0E72" w:rsidRPr="005D40EA" w:rsidRDefault="000B4A1A" w:rsidP="000B4A1A">
      <w:pPr>
        <w:pStyle w:val="Heading2"/>
        <w:ind w:left="0"/>
        <w:rPr>
          <w:rFonts w:ascii="Arial" w:hAnsi="Arial" w:cs="Arial"/>
          <w:color w:val="000000" w:themeColor="text1"/>
          <w:sz w:val="24"/>
          <w:szCs w:val="24"/>
        </w:rPr>
      </w:pPr>
      <w:r>
        <w:rPr>
          <w:rFonts w:ascii="Arial" w:hAnsi="Arial" w:cs="Arial"/>
          <w:color w:val="000000" w:themeColor="text1"/>
          <w:sz w:val="24"/>
          <w:szCs w:val="24"/>
          <w:u w:val="single"/>
        </w:rPr>
        <w:t>Project Location</w:t>
      </w:r>
      <w:r w:rsidR="002C0E72" w:rsidRPr="005D40EA">
        <w:rPr>
          <w:rFonts w:ascii="Arial" w:hAnsi="Arial" w:cs="Arial"/>
          <w:color w:val="000000" w:themeColor="text1"/>
          <w:sz w:val="24"/>
          <w:szCs w:val="24"/>
        </w:rPr>
        <w:t xml:space="preserve"> </w:t>
      </w:r>
    </w:p>
    <w:p w14:paraId="1CB6B1E2" w14:textId="77777777" w:rsidR="002C0E72" w:rsidRPr="005D40EA" w:rsidRDefault="002C0E72" w:rsidP="002C0E72">
      <w:pPr>
        <w:ind w:right="247"/>
        <w:rPr>
          <w:sz w:val="24"/>
          <w:szCs w:val="24"/>
        </w:rPr>
      </w:pPr>
    </w:p>
    <w:p w14:paraId="27D2FB80" w14:textId="22D76015" w:rsidR="002C0E72" w:rsidRDefault="002C0E72" w:rsidP="000B4A1A">
      <w:pPr>
        <w:ind w:left="720" w:right="247"/>
        <w:rPr>
          <w:sz w:val="24"/>
          <w:szCs w:val="24"/>
        </w:rPr>
      </w:pPr>
      <w:r w:rsidRPr="005D40EA">
        <w:rPr>
          <w:sz w:val="24"/>
          <w:szCs w:val="24"/>
        </w:rPr>
        <w:t>Provide latitude/longitude (decimal degrees), abutting street name(s), and additional project location references. Feel free to attach designs/</w:t>
      </w:r>
      <w:r w:rsidRPr="005D40EA">
        <w:rPr>
          <w:spacing w:val="-3"/>
          <w:sz w:val="24"/>
          <w:szCs w:val="24"/>
        </w:rPr>
        <w:t xml:space="preserve"> </w:t>
      </w:r>
      <w:r w:rsidRPr="005D40EA">
        <w:rPr>
          <w:sz w:val="24"/>
          <w:szCs w:val="24"/>
        </w:rPr>
        <w:t>diagrams,</w:t>
      </w:r>
      <w:r w:rsidRPr="005D40EA">
        <w:rPr>
          <w:spacing w:val="-3"/>
          <w:sz w:val="24"/>
          <w:szCs w:val="24"/>
        </w:rPr>
        <w:t xml:space="preserve"> </w:t>
      </w:r>
      <w:r w:rsidRPr="005D40EA">
        <w:rPr>
          <w:sz w:val="24"/>
          <w:szCs w:val="24"/>
        </w:rPr>
        <w:t>maps,</w:t>
      </w:r>
      <w:r w:rsidRPr="005D40EA">
        <w:rPr>
          <w:spacing w:val="-1"/>
          <w:sz w:val="24"/>
          <w:szCs w:val="24"/>
        </w:rPr>
        <w:t xml:space="preserve"> </w:t>
      </w:r>
      <w:r w:rsidRPr="005D40EA">
        <w:rPr>
          <w:sz w:val="24"/>
          <w:szCs w:val="24"/>
        </w:rPr>
        <w:t>etc.</w:t>
      </w:r>
      <w:r w:rsidRPr="005D40EA">
        <w:rPr>
          <w:spacing w:val="-3"/>
          <w:sz w:val="24"/>
          <w:szCs w:val="24"/>
        </w:rPr>
        <w:t xml:space="preserve"> </w:t>
      </w:r>
      <w:r w:rsidRPr="005D40EA">
        <w:rPr>
          <w:sz w:val="24"/>
          <w:szCs w:val="24"/>
        </w:rPr>
        <w:t>that</w:t>
      </w:r>
      <w:r w:rsidRPr="005D40EA">
        <w:rPr>
          <w:spacing w:val="-3"/>
          <w:sz w:val="24"/>
          <w:szCs w:val="24"/>
        </w:rPr>
        <w:t xml:space="preserve"> </w:t>
      </w:r>
      <w:r w:rsidRPr="005D40EA">
        <w:rPr>
          <w:sz w:val="24"/>
          <w:szCs w:val="24"/>
        </w:rPr>
        <w:t>will</w:t>
      </w:r>
      <w:r w:rsidRPr="005D40EA">
        <w:rPr>
          <w:spacing w:val="-2"/>
          <w:sz w:val="24"/>
          <w:szCs w:val="24"/>
        </w:rPr>
        <w:t xml:space="preserve"> </w:t>
      </w:r>
      <w:r w:rsidRPr="005D40EA">
        <w:rPr>
          <w:sz w:val="24"/>
          <w:szCs w:val="24"/>
        </w:rPr>
        <w:t>help</w:t>
      </w:r>
      <w:r w:rsidRPr="005D40EA">
        <w:rPr>
          <w:spacing w:val="-1"/>
          <w:sz w:val="24"/>
          <w:szCs w:val="24"/>
        </w:rPr>
        <w:t xml:space="preserve"> </w:t>
      </w:r>
      <w:r w:rsidRPr="005D40EA">
        <w:rPr>
          <w:sz w:val="24"/>
          <w:szCs w:val="24"/>
        </w:rPr>
        <w:t>provide</w:t>
      </w:r>
      <w:r w:rsidRPr="005D40EA">
        <w:rPr>
          <w:spacing w:val="-1"/>
          <w:sz w:val="24"/>
          <w:szCs w:val="24"/>
        </w:rPr>
        <w:t xml:space="preserve"> </w:t>
      </w:r>
      <w:r w:rsidRPr="005D40EA">
        <w:rPr>
          <w:sz w:val="24"/>
          <w:szCs w:val="24"/>
        </w:rPr>
        <w:t>a</w:t>
      </w:r>
      <w:r w:rsidRPr="005D40EA">
        <w:rPr>
          <w:spacing w:val="-4"/>
          <w:sz w:val="24"/>
          <w:szCs w:val="24"/>
        </w:rPr>
        <w:t xml:space="preserve"> </w:t>
      </w:r>
      <w:r w:rsidRPr="005D40EA">
        <w:rPr>
          <w:sz w:val="24"/>
          <w:szCs w:val="24"/>
        </w:rPr>
        <w:t>clear</w:t>
      </w:r>
      <w:r w:rsidRPr="005D40EA">
        <w:rPr>
          <w:spacing w:val="-2"/>
          <w:sz w:val="24"/>
          <w:szCs w:val="24"/>
        </w:rPr>
        <w:t xml:space="preserve"> </w:t>
      </w:r>
      <w:r w:rsidRPr="005D40EA">
        <w:rPr>
          <w:sz w:val="24"/>
          <w:szCs w:val="24"/>
        </w:rPr>
        <w:t>description</w:t>
      </w:r>
      <w:r w:rsidRPr="005D40EA">
        <w:rPr>
          <w:spacing w:val="-2"/>
          <w:sz w:val="24"/>
          <w:szCs w:val="24"/>
        </w:rPr>
        <w:t xml:space="preserve"> </w:t>
      </w:r>
      <w:r w:rsidRPr="005D40EA">
        <w:rPr>
          <w:sz w:val="24"/>
          <w:szCs w:val="24"/>
        </w:rPr>
        <w:t>of</w:t>
      </w:r>
      <w:r w:rsidRPr="005D40EA">
        <w:rPr>
          <w:spacing w:val="-3"/>
          <w:sz w:val="24"/>
          <w:szCs w:val="24"/>
        </w:rPr>
        <w:t xml:space="preserve"> </w:t>
      </w:r>
      <w:r w:rsidRPr="005D40EA">
        <w:rPr>
          <w:sz w:val="24"/>
          <w:szCs w:val="24"/>
        </w:rPr>
        <w:t>the</w:t>
      </w:r>
      <w:r w:rsidRPr="005D40EA">
        <w:rPr>
          <w:spacing w:val="-3"/>
          <w:sz w:val="24"/>
          <w:szCs w:val="24"/>
        </w:rPr>
        <w:t xml:space="preserve"> </w:t>
      </w:r>
      <w:r w:rsidRPr="005D40EA">
        <w:rPr>
          <w:sz w:val="24"/>
          <w:szCs w:val="24"/>
        </w:rPr>
        <w:t>proposed</w:t>
      </w:r>
      <w:r w:rsidRPr="005D40EA">
        <w:rPr>
          <w:spacing w:val="-4"/>
          <w:sz w:val="24"/>
          <w:szCs w:val="24"/>
        </w:rPr>
        <w:t xml:space="preserve"> </w:t>
      </w:r>
      <w:r w:rsidRPr="005D40EA">
        <w:rPr>
          <w:sz w:val="24"/>
          <w:szCs w:val="24"/>
        </w:rPr>
        <w:t>scope</w:t>
      </w:r>
      <w:r w:rsidRPr="005D40EA">
        <w:rPr>
          <w:spacing w:val="-3"/>
          <w:sz w:val="24"/>
          <w:szCs w:val="24"/>
        </w:rPr>
        <w:t xml:space="preserve"> </w:t>
      </w:r>
      <w:r w:rsidRPr="005D40EA">
        <w:rPr>
          <w:sz w:val="24"/>
          <w:szCs w:val="24"/>
        </w:rPr>
        <w:t>and</w:t>
      </w:r>
      <w:r w:rsidRPr="005D40EA">
        <w:rPr>
          <w:spacing w:val="-2"/>
          <w:sz w:val="24"/>
          <w:szCs w:val="24"/>
        </w:rPr>
        <w:t xml:space="preserve"> </w:t>
      </w:r>
      <w:r w:rsidRPr="005D40EA">
        <w:rPr>
          <w:sz w:val="24"/>
          <w:szCs w:val="24"/>
        </w:rPr>
        <w:t>location</w:t>
      </w:r>
      <w:r w:rsidR="00855ECE">
        <w:rPr>
          <w:sz w:val="24"/>
          <w:szCs w:val="24"/>
        </w:rPr>
        <w:t>.</w:t>
      </w:r>
      <w:r w:rsidRPr="005D40EA">
        <w:rPr>
          <w:sz w:val="24"/>
          <w:szCs w:val="24"/>
        </w:rPr>
        <w:t xml:space="preserve"> </w:t>
      </w:r>
    </w:p>
    <w:p w14:paraId="0247049D" w14:textId="77777777" w:rsidR="00BB327B" w:rsidRDefault="00BB327B" w:rsidP="002C0E72">
      <w:pPr>
        <w:ind w:left="630" w:right="247"/>
        <w:rPr>
          <w:sz w:val="24"/>
          <w:szCs w:val="24"/>
        </w:rPr>
      </w:pPr>
    </w:p>
    <w:sdt>
      <w:sdtPr>
        <w:rPr>
          <w:b/>
          <w:bCs/>
          <w:iCs/>
          <w:color w:val="1F497D" w:themeColor="text2"/>
          <w:szCs w:val="24"/>
        </w:rPr>
        <w:id w:val="1156802043"/>
        <w:placeholder>
          <w:docPart w:val="69828B56C417424589F5EB5B2AAEAB4B"/>
        </w:placeholder>
        <w15:color w:val="333399"/>
      </w:sdtPr>
      <w:sdtEndPr/>
      <w:sdtContent>
        <w:sdt>
          <w:sdtPr>
            <w:rPr>
              <w:b/>
              <w:bCs/>
              <w:iCs/>
              <w:color w:val="1F497D" w:themeColor="text2"/>
              <w:szCs w:val="24"/>
            </w:rPr>
            <w:id w:val="1425228907"/>
            <w:placeholder>
              <w:docPart w:val="DefaultPlaceholder_-1854013440"/>
            </w:placeholder>
          </w:sdtPr>
          <w:sdtEndPr/>
          <w:sdtContent>
            <w:sdt>
              <w:sdtPr>
                <w:rPr>
                  <w:b/>
                  <w:bCs/>
                  <w:iCs/>
                  <w:color w:val="1F497D" w:themeColor="text2"/>
                  <w:szCs w:val="24"/>
                </w:rPr>
                <w:id w:val="712467621"/>
                <w:placeholder>
                  <w:docPart w:val="DefaultPlaceholder_-1854013440"/>
                </w:placeholder>
              </w:sdtPr>
              <w:sdtEndPr/>
              <w:sdtContent>
                <w:sdt>
                  <w:sdtPr>
                    <w:rPr>
                      <w:b/>
                      <w:bCs/>
                      <w:iCs/>
                      <w:color w:val="1F497D" w:themeColor="text2"/>
                      <w:szCs w:val="24"/>
                    </w:rPr>
                    <w:id w:val="876895633"/>
                    <w:placeholder>
                      <w:docPart w:val="95A2B60D44964722BC5283A6A5CBB891"/>
                    </w:placeholder>
                    <w:showingPlcHdr/>
                  </w:sdtPr>
                  <w:sdtEndPr/>
                  <w:sdtContent>
                    <w:p w14:paraId="55A73B24" w14:textId="06046C96" w:rsidR="00D62621" w:rsidRPr="002D3030" w:rsidRDefault="002379DB" w:rsidP="005A0BF6">
                      <w:pPr>
                        <w:ind w:left="1080" w:right="247"/>
                        <w:rPr>
                          <w:b/>
                          <w:bCs/>
                          <w:iCs/>
                          <w:color w:val="1F497D" w:themeColor="text2"/>
                          <w:szCs w:val="24"/>
                        </w:rPr>
                      </w:pPr>
                      <w:r w:rsidRPr="00101DB8">
                        <w:rPr>
                          <w:rStyle w:val="PlaceholderText"/>
                          <w:sz w:val="24"/>
                          <w:szCs w:val="24"/>
                        </w:rPr>
                        <w:t>Click or tap here to enter text.</w:t>
                      </w:r>
                    </w:p>
                  </w:sdtContent>
                </w:sdt>
              </w:sdtContent>
            </w:sdt>
          </w:sdtContent>
        </w:sdt>
      </w:sdtContent>
    </w:sdt>
    <w:p w14:paraId="64073384" w14:textId="77777777" w:rsidR="002C0E72" w:rsidRPr="005D40EA" w:rsidRDefault="002C0E72" w:rsidP="002C0E72">
      <w:pPr>
        <w:ind w:left="630" w:right="247"/>
        <w:rPr>
          <w:sz w:val="24"/>
          <w:szCs w:val="24"/>
        </w:rPr>
      </w:pPr>
    </w:p>
    <w:p w14:paraId="03503CE1" w14:textId="296B4A26" w:rsidR="002C0E72" w:rsidRPr="00A77918" w:rsidRDefault="002C0E72" w:rsidP="008979D4">
      <w:pPr>
        <w:pStyle w:val="Heading3"/>
        <w:numPr>
          <w:ilvl w:val="0"/>
          <w:numId w:val="0"/>
        </w:numPr>
        <w:ind w:left="720" w:firstLine="720"/>
        <w:rPr>
          <w:rFonts w:ascii="Arial" w:hAnsi="Arial" w:cs="Arial"/>
          <w:b/>
          <w:bCs/>
          <w:i/>
          <w:iCs/>
          <w:color w:val="000000" w:themeColor="text1"/>
          <w:u w:val="single"/>
        </w:rPr>
      </w:pPr>
      <w:r w:rsidRPr="00A77918">
        <w:rPr>
          <w:rFonts w:ascii="Arial" w:hAnsi="Arial" w:cs="Arial"/>
          <w:b/>
          <w:bCs/>
          <w:i/>
          <w:iCs/>
          <w:color w:val="000000" w:themeColor="text1"/>
          <w:u w:val="single"/>
        </w:rPr>
        <w:t>Additional information needed for MSC</w:t>
      </w:r>
      <w:r w:rsidR="00186398" w:rsidRPr="00A77918">
        <w:rPr>
          <w:rFonts w:ascii="Arial" w:hAnsi="Arial" w:cs="Arial"/>
          <w:b/>
          <w:bCs/>
          <w:i/>
          <w:iCs/>
          <w:color w:val="000000" w:themeColor="text1"/>
          <w:u w:val="single"/>
        </w:rPr>
        <w:t>:</w:t>
      </w:r>
    </w:p>
    <w:p w14:paraId="383C22C2" w14:textId="2C054485" w:rsidR="002C0E72" w:rsidRDefault="002C0E72" w:rsidP="000B4A1A">
      <w:pPr>
        <w:pStyle w:val="Heading4"/>
        <w:numPr>
          <w:ilvl w:val="0"/>
          <w:numId w:val="0"/>
        </w:numPr>
        <w:ind w:left="1440"/>
        <w:rPr>
          <w:rFonts w:ascii="Arial" w:hAnsi="Arial" w:cs="Arial"/>
          <w:i w:val="0"/>
          <w:iCs w:val="0"/>
          <w:color w:val="auto"/>
          <w:sz w:val="24"/>
          <w:szCs w:val="24"/>
        </w:rPr>
      </w:pPr>
      <w:r w:rsidRPr="005D40EA">
        <w:rPr>
          <w:rFonts w:ascii="Arial" w:hAnsi="Arial" w:cs="Arial"/>
          <w:i w:val="0"/>
          <w:iCs w:val="0"/>
          <w:color w:val="auto"/>
          <w:sz w:val="24"/>
          <w:szCs w:val="24"/>
        </w:rPr>
        <w:t xml:space="preserve">Review MaineDOT public </w:t>
      </w:r>
      <w:hyperlink r:id="rId11" w:history="1">
        <w:r w:rsidRPr="005D40EA">
          <w:rPr>
            <w:rStyle w:val="Hyperlink"/>
            <w:rFonts w:ascii="Arial" w:hAnsi="Arial" w:cs="Arial"/>
            <w:i w:val="0"/>
            <w:iCs w:val="0"/>
            <w:sz w:val="24"/>
            <w:szCs w:val="24"/>
          </w:rPr>
          <w:t>MapViewer</w:t>
        </w:r>
      </w:hyperlink>
      <w:r w:rsidRPr="005D40EA">
        <w:rPr>
          <w:rStyle w:val="Hyperlink"/>
          <w:rFonts w:ascii="Arial" w:hAnsi="Arial" w:cs="Arial"/>
          <w:i w:val="0"/>
          <w:iCs w:val="0"/>
          <w:sz w:val="24"/>
          <w:szCs w:val="24"/>
        </w:rPr>
        <w:t xml:space="preserve"> </w:t>
      </w:r>
      <w:r w:rsidRPr="005D40EA">
        <w:rPr>
          <w:rFonts w:ascii="Arial" w:hAnsi="Arial" w:cs="Arial"/>
          <w:i w:val="0"/>
          <w:iCs w:val="0"/>
          <w:color w:val="auto"/>
          <w:sz w:val="24"/>
          <w:szCs w:val="24"/>
        </w:rPr>
        <w:t>to ensure structure is located on a municipal owned facility (town way)</w:t>
      </w:r>
      <w:r w:rsidR="00BB327B">
        <w:rPr>
          <w:rFonts w:ascii="Arial" w:hAnsi="Arial" w:cs="Arial"/>
          <w:i w:val="0"/>
          <w:iCs w:val="0"/>
          <w:color w:val="auto"/>
          <w:sz w:val="24"/>
          <w:szCs w:val="24"/>
        </w:rPr>
        <w:t xml:space="preserve"> and provide the MaineDOT Bridge Number.</w:t>
      </w:r>
    </w:p>
    <w:p w14:paraId="0F39785F" w14:textId="77777777" w:rsidR="000B4A1A" w:rsidRDefault="000B4A1A" w:rsidP="000B4A1A"/>
    <w:p w14:paraId="3D12B848" w14:textId="48561A35" w:rsidR="008851F5" w:rsidRDefault="008851F5" w:rsidP="005A0BF6">
      <w:pPr>
        <w:ind w:left="1080" w:right="247"/>
        <w:rPr>
          <w:b/>
          <w:bCs/>
          <w:iCs/>
          <w:color w:val="1F497D" w:themeColor="text2"/>
          <w:szCs w:val="24"/>
        </w:rPr>
      </w:pPr>
      <w:r>
        <w:tab/>
      </w:r>
      <w:sdt>
        <w:sdtPr>
          <w:rPr>
            <w:b/>
            <w:bCs/>
            <w:iCs/>
            <w:color w:val="1F497D" w:themeColor="text2"/>
            <w:szCs w:val="24"/>
          </w:rPr>
          <w:id w:val="-1982911927"/>
          <w:placeholder>
            <w:docPart w:val="6FC63B94BFA848F1A0E0243E95E5A22C"/>
          </w:placeholder>
          <w:showingPlcHdr/>
        </w:sdtPr>
        <w:sdtEndPr/>
        <w:sdtContent>
          <w:r w:rsidR="002379DB" w:rsidRPr="002379DB">
            <w:rPr>
              <w:rStyle w:val="PlaceholderText"/>
              <w:sz w:val="24"/>
              <w:szCs w:val="24"/>
            </w:rPr>
            <w:t>Click or tap here to enter text.</w:t>
          </w:r>
        </w:sdtContent>
      </w:sdt>
    </w:p>
    <w:p w14:paraId="5CCDEAD9" w14:textId="12347375" w:rsidR="000B4A1A" w:rsidRPr="000B4A1A" w:rsidRDefault="000B4A1A" w:rsidP="000B4A1A"/>
    <w:p w14:paraId="1DD1ACE9" w14:textId="07AF5676" w:rsidR="002C0E72" w:rsidRPr="005D40EA" w:rsidRDefault="002C0E72" w:rsidP="005819A9">
      <w:pPr>
        <w:pStyle w:val="Heading2"/>
        <w:ind w:left="0"/>
        <w:rPr>
          <w:rFonts w:ascii="Arial" w:hAnsi="Arial" w:cs="Arial"/>
          <w:color w:val="000000" w:themeColor="text1"/>
          <w:sz w:val="24"/>
          <w:szCs w:val="24"/>
        </w:rPr>
      </w:pPr>
      <w:r w:rsidRPr="005D40EA">
        <w:rPr>
          <w:rFonts w:ascii="Arial" w:hAnsi="Arial" w:cs="Arial"/>
          <w:color w:val="000000" w:themeColor="text1"/>
          <w:sz w:val="24"/>
          <w:szCs w:val="24"/>
          <w:u w:val="single"/>
        </w:rPr>
        <w:t>Project</w:t>
      </w:r>
      <w:r w:rsidRPr="005D40EA">
        <w:rPr>
          <w:rFonts w:ascii="Arial" w:hAnsi="Arial" w:cs="Arial"/>
          <w:color w:val="000000" w:themeColor="text1"/>
          <w:spacing w:val="-8"/>
          <w:sz w:val="24"/>
          <w:szCs w:val="24"/>
          <w:u w:val="single"/>
        </w:rPr>
        <w:t xml:space="preserve"> </w:t>
      </w:r>
      <w:r w:rsidRPr="005D40EA">
        <w:rPr>
          <w:rFonts w:ascii="Arial" w:hAnsi="Arial" w:cs="Arial"/>
          <w:color w:val="000000" w:themeColor="text1"/>
          <w:sz w:val="24"/>
          <w:szCs w:val="24"/>
          <w:u w:val="single"/>
        </w:rPr>
        <w:t>Summar</w:t>
      </w:r>
      <w:r w:rsidR="00186398">
        <w:rPr>
          <w:rFonts w:ascii="Arial" w:hAnsi="Arial" w:cs="Arial"/>
          <w:color w:val="000000" w:themeColor="text1"/>
          <w:sz w:val="24"/>
          <w:szCs w:val="24"/>
          <w:u w:val="single"/>
        </w:rPr>
        <w:t>y</w:t>
      </w:r>
      <w:r w:rsidRPr="005D40EA">
        <w:rPr>
          <w:rFonts w:ascii="Arial" w:hAnsi="Arial" w:cs="Arial"/>
          <w:color w:val="000000" w:themeColor="text1"/>
          <w:sz w:val="24"/>
          <w:szCs w:val="24"/>
        </w:rPr>
        <w:t xml:space="preserve"> </w:t>
      </w:r>
    </w:p>
    <w:p w14:paraId="0FE338B2" w14:textId="77777777" w:rsidR="002C0E72" w:rsidRPr="005D40EA" w:rsidRDefault="002C0E72" w:rsidP="002C0E72">
      <w:pPr>
        <w:spacing w:before="1"/>
        <w:ind w:left="240"/>
        <w:rPr>
          <w:sz w:val="24"/>
          <w:szCs w:val="24"/>
        </w:rPr>
      </w:pPr>
    </w:p>
    <w:p w14:paraId="1B02B42C" w14:textId="5209066F" w:rsidR="002C0E72" w:rsidRDefault="002C0E72" w:rsidP="005819A9">
      <w:pPr>
        <w:spacing w:before="1"/>
        <w:ind w:left="720"/>
        <w:rPr>
          <w:spacing w:val="-2"/>
          <w:sz w:val="24"/>
          <w:szCs w:val="24"/>
        </w:rPr>
      </w:pPr>
      <w:r w:rsidRPr="005D40EA">
        <w:rPr>
          <w:sz w:val="24"/>
          <w:szCs w:val="24"/>
        </w:rPr>
        <w:t xml:space="preserve">Describe the proposed crossing replacement/ infrastructure adaptation project including </w:t>
      </w:r>
      <w:r w:rsidRPr="005D40EA">
        <w:rPr>
          <w:sz w:val="24"/>
          <w:szCs w:val="24"/>
        </w:rPr>
        <w:lastRenderedPageBreak/>
        <w:t>vulnerable assets, asset age and condition, as well as the natural hazards magnified by climate change, potential risk to system, and proposed improvements</w:t>
      </w:r>
      <w:r w:rsidR="00855ECE">
        <w:rPr>
          <w:sz w:val="24"/>
          <w:szCs w:val="24"/>
        </w:rPr>
        <w:t>.</w:t>
      </w:r>
    </w:p>
    <w:p w14:paraId="6BBE0122" w14:textId="77777777" w:rsidR="00855ECE" w:rsidRDefault="00855ECE" w:rsidP="005819A9">
      <w:pPr>
        <w:spacing w:before="1"/>
        <w:ind w:left="720"/>
        <w:rPr>
          <w:spacing w:val="-2"/>
          <w:sz w:val="24"/>
          <w:szCs w:val="24"/>
        </w:rPr>
      </w:pPr>
    </w:p>
    <w:sdt>
      <w:sdtPr>
        <w:rPr>
          <w:b/>
          <w:bCs/>
          <w:iCs/>
          <w:color w:val="1F497D" w:themeColor="text2"/>
          <w:szCs w:val="24"/>
        </w:rPr>
        <w:id w:val="1120033561"/>
        <w:placeholder>
          <w:docPart w:val="3CB2A8B2A87B46DCA61D84FB31CCF3F1"/>
        </w:placeholder>
        <w:showingPlcHdr/>
      </w:sdtPr>
      <w:sdtEndPr/>
      <w:sdtContent>
        <w:p w14:paraId="1BAFCCD2" w14:textId="77777777" w:rsidR="00855ECE" w:rsidRDefault="00855ECE" w:rsidP="005A0BF6">
          <w:pPr>
            <w:ind w:left="1080" w:right="247"/>
            <w:rPr>
              <w:b/>
              <w:bCs/>
              <w:iCs/>
              <w:color w:val="1F497D" w:themeColor="text2"/>
              <w:szCs w:val="24"/>
            </w:rPr>
          </w:pPr>
          <w:r w:rsidRPr="004608C4">
            <w:rPr>
              <w:rStyle w:val="PlaceholderText"/>
              <w:sz w:val="24"/>
              <w:szCs w:val="24"/>
            </w:rPr>
            <w:t>Click or tap here to enter text.</w:t>
          </w:r>
        </w:p>
      </w:sdtContent>
    </w:sdt>
    <w:p w14:paraId="51C6B59A" w14:textId="77777777" w:rsidR="002C0E72" w:rsidRPr="005D40EA" w:rsidRDefault="002C0E72" w:rsidP="002C0E72">
      <w:pPr>
        <w:spacing w:before="1"/>
        <w:ind w:left="630"/>
        <w:rPr>
          <w:color w:val="000000" w:themeColor="text1"/>
          <w:spacing w:val="-2"/>
          <w:sz w:val="24"/>
          <w:szCs w:val="24"/>
        </w:rPr>
      </w:pPr>
    </w:p>
    <w:p w14:paraId="4F31C8EF" w14:textId="346F35AF" w:rsidR="002C0E72" w:rsidRPr="00A77918" w:rsidRDefault="002C0E72" w:rsidP="008979D4">
      <w:pPr>
        <w:pStyle w:val="Heading3"/>
        <w:numPr>
          <w:ilvl w:val="0"/>
          <w:numId w:val="0"/>
        </w:numPr>
        <w:ind w:left="720" w:firstLine="720"/>
        <w:rPr>
          <w:rFonts w:ascii="Arial" w:hAnsi="Arial" w:cs="Arial"/>
          <w:b/>
          <w:bCs/>
          <w:i/>
          <w:iCs/>
          <w:color w:val="000000" w:themeColor="text1"/>
          <w:u w:val="single"/>
        </w:rPr>
      </w:pPr>
      <w:r w:rsidRPr="00A77918">
        <w:rPr>
          <w:rFonts w:ascii="Arial" w:hAnsi="Arial" w:cs="Arial"/>
          <w:b/>
          <w:bCs/>
          <w:i/>
          <w:iCs/>
          <w:color w:val="000000" w:themeColor="text1"/>
          <w:u w:val="single"/>
        </w:rPr>
        <w:t>Additional information needed for MSC</w:t>
      </w:r>
      <w:r w:rsidR="00186398" w:rsidRPr="00A77918">
        <w:rPr>
          <w:rFonts w:ascii="Arial" w:hAnsi="Arial" w:cs="Arial"/>
          <w:b/>
          <w:bCs/>
          <w:i/>
          <w:iCs/>
          <w:color w:val="000000" w:themeColor="text1"/>
          <w:u w:val="single"/>
        </w:rPr>
        <w:t>:</w:t>
      </w:r>
    </w:p>
    <w:p w14:paraId="43F6598F" w14:textId="77777777" w:rsidR="002C0E72" w:rsidRDefault="002C0E72" w:rsidP="005819A9">
      <w:pPr>
        <w:pStyle w:val="Heading4"/>
        <w:numPr>
          <w:ilvl w:val="0"/>
          <w:numId w:val="0"/>
        </w:numPr>
        <w:ind w:left="1440"/>
        <w:rPr>
          <w:rFonts w:ascii="Arial" w:hAnsi="Arial" w:cs="Arial"/>
          <w:i w:val="0"/>
          <w:iCs w:val="0"/>
          <w:color w:val="000000" w:themeColor="text1"/>
          <w:sz w:val="24"/>
          <w:szCs w:val="24"/>
        </w:rPr>
      </w:pPr>
      <w:r w:rsidRPr="00560C0F">
        <w:rPr>
          <w:rFonts w:ascii="Arial" w:hAnsi="Arial" w:cs="Arial"/>
          <w:i w:val="0"/>
          <w:iCs w:val="0"/>
          <w:color w:val="000000" w:themeColor="text1"/>
          <w:sz w:val="24"/>
          <w:szCs w:val="24"/>
        </w:rPr>
        <w:t>Please include the following information in your project summary:</w:t>
      </w:r>
    </w:p>
    <w:p w14:paraId="20427F77" w14:textId="77777777" w:rsidR="007A48FF" w:rsidRPr="007A48FF" w:rsidRDefault="007A48FF" w:rsidP="007A48FF"/>
    <w:p w14:paraId="5CD68988" w14:textId="5109EADD" w:rsidR="002C0E72" w:rsidRDefault="002C0E72" w:rsidP="00416D39">
      <w:pPr>
        <w:pStyle w:val="Heading5"/>
        <w:numPr>
          <w:ilvl w:val="0"/>
          <w:numId w:val="0"/>
        </w:numPr>
        <w:ind w:left="1440"/>
        <w:rPr>
          <w:rFonts w:ascii="Arial" w:hAnsi="Arial" w:cs="Arial"/>
          <w:color w:val="auto"/>
          <w:sz w:val="24"/>
          <w:szCs w:val="24"/>
        </w:rPr>
      </w:pPr>
      <w:r w:rsidRPr="00B519E5">
        <w:rPr>
          <w:rFonts w:ascii="Arial" w:hAnsi="Arial" w:cs="Arial"/>
          <w:color w:val="auto"/>
          <w:sz w:val="24"/>
          <w:szCs w:val="24"/>
        </w:rPr>
        <w:t xml:space="preserve">Structure type, shape, material, streambed material in structure, number of culverts at crossing, length, width, height, age of structure, and clearance (distance between material at bottom of culvert or streambed and top of inside of culvert). </w:t>
      </w:r>
    </w:p>
    <w:p w14:paraId="4503F079" w14:textId="77777777" w:rsidR="00B519E5" w:rsidRDefault="00B519E5" w:rsidP="00B519E5"/>
    <w:sdt>
      <w:sdtPr>
        <w:rPr>
          <w:b/>
          <w:bCs/>
          <w:iCs/>
          <w:color w:val="1F497D" w:themeColor="text2"/>
          <w:szCs w:val="24"/>
        </w:rPr>
        <w:id w:val="-782729523"/>
        <w:placeholder>
          <w:docPart w:val="899BCEB2C6464DF8ABE75203DADE8EEB"/>
        </w:placeholder>
        <w:showingPlcHdr/>
      </w:sdtPr>
      <w:sdtEndPr/>
      <w:sdtContent>
        <w:p w14:paraId="6C190D84" w14:textId="2619714C" w:rsidR="00B519E5" w:rsidRDefault="00B519E5" w:rsidP="00416D39">
          <w:pPr>
            <w:ind w:left="1800" w:right="247"/>
            <w:rPr>
              <w:b/>
              <w:bCs/>
              <w:iCs/>
              <w:color w:val="1F497D" w:themeColor="text2"/>
              <w:szCs w:val="24"/>
            </w:rPr>
          </w:pPr>
          <w:r w:rsidRPr="004608C4">
            <w:rPr>
              <w:rStyle w:val="PlaceholderText"/>
              <w:sz w:val="24"/>
              <w:szCs w:val="24"/>
            </w:rPr>
            <w:t>Click or tap here to enter text.</w:t>
          </w:r>
        </w:p>
      </w:sdtContent>
    </w:sdt>
    <w:p w14:paraId="36DC23F2" w14:textId="77777777" w:rsidR="00B519E5" w:rsidRDefault="00B519E5" w:rsidP="00B519E5">
      <w:pPr>
        <w:ind w:left="2880"/>
      </w:pPr>
    </w:p>
    <w:p w14:paraId="2D67044B" w14:textId="5A95CAA7" w:rsidR="002C0E72" w:rsidRDefault="002C0E72" w:rsidP="00416D39">
      <w:pPr>
        <w:pStyle w:val="Heading5"/>
        <w:numPr>
          <w:ilvl w:val="0"/>
          <w:numId w:val="0"/>
        </w:numPr>
        <w:ind w:left="1440"/>
        <w:rPr>
          <w:rFonts w:ascii="Arial" w:hAnsi="Arial" w:cs="Arial"/>
          <w:color w:val="000000" w:themeColor="text1"/>
          <w:sz w:val="24"/>
          <w:szCs w:val="24"/>
        </w:rPr>
      </w:pPr>
      <w:r w:rsidRPr="005D40EA">
        <w:rPr>
          <w:rFonts w:ascii="Arial" w:hAnsi="Arial" w:cs="Arial"/>
          <w:color w:val="000000" w:themeColor="text1"/>
          <w:sz w:val="24"/>
          <w:szCs w:val="24"/>
        </w:rPr>
        <w:t xml:space="preserve">If available also include the identification of crossing (Crossing ID#) found in the </w:t>
      </w:r>
      <w:hyperlink r:id="rId12" w:history="1">
        <w:r w:rsidRPr="005D40EA">
          <w:rPr>
            <w:rStyle w:val="Hyperlink"/>
            <w:rFonts w:ascii="Arial" w:hAnsi="Arial" w:cs="Arial"/>
            <w:sz w:val="24"/>
            <w:szCs w:val="24"/>
          </w:rPr>
          <w:t>Maine Stream Habitat Viewer</w:t>
        </w:r>
      </w:hyperlink>
      <w:r w:rsidRPr="005D40EA">
        <w:rPr>
          <w:rFonts w:ascii="Arial" w:hAnsi="Arial" w:cs="Arial"/>
          <w:color w:val="000000" w:themeColor="text1"/>
          <w:sz w:val="24"/>
          <w:szCs w:val="24"/>
        </w:rPr>
        <w:t>. If not present in stream habitat viewer, provide accurate coordinates (in decimal degrees).</w:t>
      </w:r>
    </w:p>
    <w:p w14:paraId="030E4708" w14:textId="77777777" w:rsidR="00B519E5" w:rsidRDefault="00B519E5" w:rsidP="00B519E5"/>
    <w:sdt>
      <w:sdtPr>
        <w:rPr>
          <w:b/>
          <w:bCs/>
          <w:iCs/>
          <w:color w:val="1F497D" w:themeColor="text2"/>
          <w:szCs w:val="24"/>
        </w:rPr>
        <w:id w:val="49894807"/>
        <w:placeholder>
          <w:docPart w:val="B015637C752C4A9889CFFEB19150E18F"/>
        </w:placeholder>
        <w:showingPlcHdr/>
      </w:sdtPr>
      <w:sdtEndPr/>
      <w:sdtContent>
        <w:p w14:paraId="72DE3425" w14:textId="329FF24D" w:rsidR="00B519E5" w:rsidRDefault="00B519E5" w:rsidP="00416D39">
          <w:pPr>
            <w:ind w:left="1800" w:right="247"/>
            <w:rPr>
              <w:b/>
              <w:bCs/>
              <w:iCs/>
              <w:color w:val="1F497D" w:themeColor="text2"/>
              <w:szCs w:val="24"/>
            </w:rPr>
          </w:pPr>
          <w:r w:rsidRPr="004608C4">
            <w:rPr>
              <w:rStyle w:val="PlaceholderText"/>
              <w:sz w:val="24"/>
              <w:szCs w:val="24"/>
            </w:rPr>
            <w:t>Click or tap here to enter text.</w:t>
          </w:r>
        </w:p>
      </w:sdtContent>
    </w:sdt>
    <w:p w14:paraId="6709E400" w14:textId="77777777" w:rsidR="00B519E5" w:rsidRDefault="00B519E5" w:rsidP="00B519E5">
      <w:pPr>
        <w:ind w:left="2160"/>
      </w:pPr>
    </w:p>
    <w:p w14:paraId="2C62FB3F" w14:textId="77777777" w:rsidR="00186398" w:rsidRDefault="00186398" w:rsidP="00186398">
      <w:pPr>
        <w:pStyle w:val="Heading2"/>
        <w:numPr>
          <w:ilvl w:val="0"/>
          <w:numId w:val="0"/>
        </w:numPr>
        <w:rPr>
          <w:rFonts w:ascii="Arial" w:hAnsi="Arial" w:cs="Arial"/>
          <w:color w:val="000000" w:themeColor="text1"/>
          <w:sz w:val="24"/>
          <w:szCs w:val="24"/>
          <w:u w:val="single"/>
        </w:rPr>
      </w:pPr>
    </w:p>
    <w:p w14:paraId="33BD9770" w14:textId="140869E6" w:rsidR="002C0E72" w:rsidRPr="00186398" w:rsidRDefault="002C0E72" w:rsidP="00186398">
      <w:pPr>
        <w:pStyle w:val="Heading2"/>
        <w:ind w:left="0"/>
        <w:rPr>
          <w:rFonts w:ascii="Arial" w:hAnsi="Arial" w:cs="Arial"/>
          <w:color w:val="auto"/>
          <w:sz w:val="24"/>
          <w:szCs w:val="24"/>
          <w:u w:val="single"/>
        </w:rPr>
      </w:pPr>
      <w:r w:rsidRPr="00186398">
        <w:rPr>
          <w:rFonts w:ascii="Arial" w:hAnsi="Arial" w:cs="Arial"/>
          <w:color w:val="auto"/>
          <w:sz w:val="24"/>
          <w:szCs w:val="24"/>
          <w:u w:val="single"/>
        </w:rPr>
        <w:t>Infrastructure Resiliency and Future Climate Conditions</w:t>
      </w:r>
    </w:p>
    <w:p w14:paraId="0B675FC9" w14:textId="77777777" w:rsidR="002C0E72" w:rsidRPr="005D40EA" w:rsidRDefault="002C0E72" w:rsidP="002C0E72">
      <w:pPr>
        <w:pStyle w:val="BodyText"/>
        <w:spacing w:before="68"/>
        <w:ind w:left="240" w:right="247"/>
        <w:rPr>
          <w:b w:val="0"/>
          <w:bCs w:val="0"/>
          <w:color w:val="000000" w:themeColor="text1"/>
          <w:sz w:val="24"/>
          <w:szCs w:val="24"/>
          <w:u w:val="single"/>
        </w:rPr>
      </w:pPr>
    </w:p>
    <w:p w14:paraId="17D2490F" w14:textId="7CD81298" w:rsidR="002C0E72" w:rsidRDefault="002C0E72" w:rsidP="00186398">
      <w:pPr>
        <w:pStyle w:val="BodyText"/>
        <w:spacing w:before="68"/>
        <w:ind w:left="720" w:right="247"/>
        <w:rPr>
          <w:b w:val="0"/>
          <w:bCs w:val="0"/>
          <w:sz w:val="24"/>
          <w:szCs w:val="24"/>
        </w:rPr>
      </w:pPr>
      <w:r w:rsidRPr="005D40EA">
        <w:rPr>
          <w:b w:val="0"/>
          <w:bCs w:val="0"/>
          <w:sz w:val="24"/>
          <w:szCs w:val="24"/>
        </w:rPr>
        <w:t>Demonstrate climate change impacts or vulnerability to hazards and provide documentation of historic events</w:t>
      </w:r>
      <w:r w:rsidR="00B90ECD">
        <w:rPr>
          <w:b w:val="0"/>
          <w:bCs w:val="0"/>
          <w:sz w:val="24"/>
          <w:szCs w:val="24"/>
        </w:rPr>
        <w:t>.</w:t>
      </w:r>
    </w:p>
    <w:p w14:paraId="11613D8F" w14:textId="77777777" w:rsidR="00B90ECD" w:rsidRDefault="00B90ECD" w:rsidP="00186398">
      <w:pPr>
        <w:pStyle w:val="BodyText"/>
        <w:spacing w:before="68"/>
        <w:ind w:left="720" w:right="247"/>
        <w:rPr>
          <w:b w:val="0"/>
          <w:bCs w:val="0"/>
          <w:sz w:val="24"/>
          <w:szCs w:val="24"/>
        </w:rPr>
      </w:pPr>
    </w:p>
    <w:sdt>
      <w:sdtPr>
        <w:rPr>
          <w:b/>
          <w:bCs/>
          <w:iCs/>
          <w:color w:val="1F497D" w:themeColor="text2"/>
          <w:szCs w:val="24"/>
        </w:rPr>
        <w:id w:val="216481349"/>
        <w:placeholder>
          <w:docPart w:val="7C9C0C753E5B43F69F7C86BD0AB552A4"/>
        </w:placeholder>
        <w:showingPlcHdr/>
      </w:sdtPr>
      <w:sdtEndPr/>
      <w:sdtContent>
        <w:p w14:paraId="1B5D98F3" w14:textId="77777777" w:rsidR="00B90ECD" w:rsidRDefault="00B90ECD" w:rsidP="005A0BF6">
          <w:pPr>
            <w:ind w:left="1080" w:right="247"/>
            <w:rPr>
              <w:b/>
              <w:bCs/>
              <w:iCs/>
              <w:color w:val="1F497D" w:themeColor="text2"/>
              <w:szCs w:val="24"/>
            </w:rPr>
          </w:pPr>
          <w:r w:rsidRPr="004608C4">
            <w:rPr>
              <w:rStyle w:val="PlaceholderText"/>
              <w:sz w:val="24"/>
              <w:szCs w:val="24"/>
            </w:rPr>
            <w:t>Click or tap here to enter text.</w:t>
          </w:r>
        </w:p>
      </w:sdtContent>
    </w:sdt>
    <w:p w14:paraId="79499046" w14:textId="77777777" w:rsidR="002C0E72" w:rsidRPr="005D40EA" w:rsidRDefault="002C0E72" w:rsidP="00186398">
      <w:pPr>
        <w:pStyle w:val="BodyText"/>
        <w:spacing w:before="68"/>
        <w:ind w:left="720" w:right="247"/>
        <w:rPr>
          <w:b w:val="0"/>
          <w:bCs w:val="0"/>
          <w:sz w:val="24"/>
          <w:szCs w:val="24"/>
        </w:rPr>
      </w:pPr>
    </w:p>
    <w:p w14:paraId="1630C6BE" w14:textId="5FAEF9C9" w:rsidR="002C0E72" w:rsidRDefault="002C0E72" w:rsidP="00186398">
      <w:pPr>
        <w:widowControl/>
        <w:autoSpaceDE/>
        <w:autoSpaceDN/>
        <w:spacing w:after="200" w:line="276" w:lineRule="auto"/>
        <w:ind w:left="720"/>
        <w:contextualSpacing/>
        <w:rPr>
          <w:rStyle w:val="Hyperlink"/>
          <w:color w:val="auto"/>
          <w:sz w:val="24"/>
          <w:szCs w:val="24"/>
          <w:u w:val="none"/>
        </w:rPr>
      </w:pPr>
      <w:r w:rsidRPr="005D40EA">
        <w:rPr>
          <w:rStyle w:val="Hyperlink"/>
          <w:color w:val="auto"/>
          <w:sz w:val="24"/>
          <w:szCs w:val="24"/>
          <w:u w:val="none"/>
        </w:rPr>
        <w:t>Describe how the proposed project will reduce the asset’s vulnerabilities</w:t>
      </w:r>
      <w:r w:rsidR="00C661C8">
        <w:rPr>
          <w:rStyle w:val="Hyperlink"/>
          <w:color w:val="auto"/>
          <w:sz w:val="24"/>
          <w:szCs w:val="24"/>
          <w:u w:val="none"/>
        </w:rPr>
        <w:t>.</w:t>
      </w:r>
    </w:p>
    <w:p w14:paraId="3CF55376" w14:textId="77777777" w:rsidR="00C661C8" w:rsidRDefault="00C661C8" w:rsidP="00186398">
      <w:pPr>
        <w:widowControl/>
        <w:autoSpaceDE/>
        <w:autoSpaceDN/>
        <w:spacing w:after="200" w:line="276" w:lineRule="auto"/>
        <w:ind w:left="720"/>
        <w:contextualSpacing/>
        <w:rPr>
          <w:rStyle w:val="Hyperlink"/>
          <w:color w:val="auto"/>
          <w:sz w:val="24"/>
          <w:szCs w:val="24"/>
          <w:u w:val="none"/>
        </w:rPr>
      </w:pPr>
    </w:p>
    <w:sdt>
      <w:sdtPr>
        <w:rPr>
          <w:b/>
          <w:bCs/>
          <w:iCs/>
          <w:color w:val="1F497D" w:themeColor="text2"/>
          <w:szCs w:val="24"/>
          <w:u w:val="single"/>
        </w:rPr>
        <w:id w:val="-2102019813"/>
        <w:placeholder>
          <w:docPart w:val="BF7551859C3040608868162D31337C08"/>
        </w:placeholder>
        <w:showingPlcHdr/>
      </w:sdtPr>
      <w:sdtEndPr/>
      <w:sdtContent>
        <w:p w14:paraId="5441BDE6" w14:textId="1E02CC51" w:rsidR="00C661C8" w:rsidRDefault="00C661C8" w:rsidP="005A0BF6">
          <w:pPr>
            <w:ind w:left="1080" w:right="247"/>
            <w:rPr>
              <w:b/>
              <w:bCs/>
              <w:iCs/>
              <w:color w:val="1F497D" w:themeColor="text2"/>
              <w:szCs w:val="24"/>
            </w:rPr>
          </w:pPr>
          <w:r w:rsidRPr="004608C4">
            <w:rPr>
              <w:rStyle w:val="PlaceholderText"/>
              <w:sz w:val="24"/>
              <w:szCs w:val="24"/>
            </w:rPr>
            <w:t>Click or tap here to enter text.</w:t>
          </w:r>
        </w:p>
      </w:sdtContent>
    </w:sdt>
    <w:p w14:paraId="050AD6FD" w14:textId="77777777" w:rsidR="00C661C8" w:rsidRDefault="00C661C8" w:rsidP="00186398">
      <w:pPr>
        <w:pStyle w:val="BodyText"/>
        <w:spacing w:before="68"/>
        <w:ind w:left="720" w:right="247"/>
        <w:rPr>
          <w:b w:val="0"/>
          <w:bCs w:val="0"/>
          <w:sz w:val="24"/>
          <w:szCs w:val="24"/>
        </w:rPr>
      </w:pPr>
    </w:p>
    <w:p w14:paraId="2D5A93EB" w14:textId="0B9E3FFE" w:rsidR="009345E8" w:rsidRDefault="002C0E72" w:rsidP="00186398">
      <w:pPr>
        <w:pStyle w:val="BodyText"/>
        <w:spacing w:before="68"/>
        <w:ind w:left="720" w:right="247"/>
        <w:rPr>
          <w:b w:val="0"/>
          <w:bCs w:val="0"/>
          <w:sz w:val="24"/>
          <w:szCs w:val="24"/>
        </w:rPr>
      </w:pPr>
      <w:r w:rsidRPr="005D40EA">
        <w:rPr>
          <w:b w:val="0"/>
          <w:bCs w:val="0"/>
          <w:sz w:val="24"/>
          <w:szCs w:val="24"/>
        </w:rPr>
        <w:t>Provide details on how climate change projections and data have or will be considered and incorporated into the project design.</w:t>
      </w:r>
      <w:r w:rsidR="00C661C8">
        <w:rPr>
          <w:b w:val="0"/>
          <w:bCs w:val="0"/>
          <w:sz w:val="24"/>
          <w:szCs w:val="24"/>
        </w:rPr>
        <w:t xml:space="preserve"> (i.e. </w:t>
      </w:r>
      <w:r w:rsidR="009345E8">
        <w:rPr>
          <w:b w:val="0"/>
          <w:bCs w:val="0"/>
          <w:sz w:val="24"/>
          <w:szCs w:val="24"/>
        </w:rPr>
        <w:t>H</w:t>
      </w:r>
      <w:r w:rsidRPr="005D40EA">
        <w:rPr>
          <w:b w:val="0"/>
          <w:bCs w:val="0"/>
          <w:sz w:val="24"/>
          <w:szCs w:val="24"/>
        </w:rPr>
        <w:t xml:space="preserve">ow will the crossing be </w:t>
      </w:r>
      <w:r w:rsidR="009345E8" w:rsidRPr="005D40EA">
        <w:rPr>
          <w:b w:val="0"/>
          <w:bCs w:val="0"/>
          <w:sz w:val="24"/>
          <w:szCs w:val="24"/>
        </w:rPr>
        <w:t>upsized,</w:t>
      </w:r>
      <w:r w:rsidRPr="005D40EA">
        <w:rPr>
          <w:b w:val="0"/>
          <w:bCs w:val="0"/>
          <w:sz w:val="24"/>
          <w:szCs w:val="24"/>
        </w:rPr>
        <w:t xml:space="preserve"> or facility be raised in elevation.</w:t>
      </w:r>
      <w:r w:rsidR="009345E8">
        <w:rPr>
          <w:b w:val="0"/>
          <w:bCs w:val="0"/>
          <w:sz w:val="24"/>
          <w:szCs w:val="24"/>
        </w:rPr>
        <w:t>)</w:t>
      </w:r>
      <w:r w:rsidRPr="005D40EA">
        <w:rPr>
          <w:b w:val="0"/>
          <w:bCs w:val="0"/>
          <w:sz w:val="24"/>
          <w:szCs w:val="24"/>
        </w:rPr>
        <w:t xml:space="preserve">  </w:t>
      </w:r>
    </w:p>
    <w:p w14:paraId="53803956" w14:textId="77777777" w:rsidR="005A0BF6" w:rsidRDefault="005A0BF6" w:rsidP="00186398">
      <w:pPr>
        <w:pStyle w:val="BodyText"/>
        <w:spacing w:before="68"/>
        <w:ind w:left="720" w:right="247"/>
        <w:rPr>
          <w:b w:val="0"/>
          <w:bCs w:val="0"/>
          <w:sz w:val="24"/>
          <w:szCs w:val="24"/>
        </w:rPr>
      </w:pPr>
    </w:p>
    <w:sdt>
      <w:sdtPr>
        <w:rPr>
          <w:b/>
          <w:bCs/>
          <w:iCs/>
          <w:color w:val="1F497D" w:themeColor="text2"/>
          <w:szCs w:val="24"/>
        </w:rPr>
        <w:id w:val="-455806419"/>
        <w:placeholder>
          <w:docPart w:val="D3389FE9811B42B882CAFB7DA0F9E26B"/>
        </w:placeholder>
        <w:showingPlcHdr/>
      </w:sdtPr>
      <w:sdtEndPr/>
      <w:sdtContent>
        <w:p w14:paraId="07EF18F8" w14:textId="77777777" w:rsidR="005A0BF6" w:rsidRDefault="005A0BF6" w:rsidP="005A0BF6">
          <w:pPr>
            <w:ind w:left="1080" w:right="247"/>
            <w:rPr>
              <w:b/>
              <w:bCs/>
              <w:iCs/>
              <w:color w:val="1F497D" w:themeColor="text2"/>
              <w:szCs w:val="24"/>
            </w:rPr>
          </w:pPr>
          <w:r w:rsidRPr="004608C4">
            <w:rPr>
              <w:rStyle w:val="PlaceholderText"/>
              <w:sz w:val="24"/>
              <w:szCs w:val="24"/>
            </w:rPr>
            <w:t>Click or tap here to enter text.</w:t>
          </w:r>
        </w:p>
      </w:sdtContent>
    </w:sdt>
    <w:p w14:paraId="42852605" w14:textId="77777777" w:rsidR="009345E8" w:rsidRDefault="009345E8" w:rsidP="00186398">
      <w:pPr>
        <w:pStyle w:val="BodyText"/>
        <w:spacing w:before="68"/>
        <w:ind w:left="720" w:right="247"/>
        <w:rPr>
          <w:b w:val="0"/>
          <w:bCs w:val="0"/>
          <w:sz w:val="24"/>
          <w:szCs w:val="24"/>
        </w:rPr>
      </w:pPr>
    </w:p>
    <w:p w14:paraId="39276700" w14:textId="77777777" w:rsidR="002C0E72" w:rsidRPr="005D40EA" w:rsidRDefault="002C0E72" w:rsidP="005A0BF6">
      <w:pPr>
        <w:pStyle w:val="BodyText"/>
        <w:spacing w:before="68"/>
        <w:ind w:left="1080" w:right="247"/>
        <w:rPr>
          <w:b w:val="0"/>
          <w:bCs w:val="0"/>
          <w:sz w:val="24"/>
          <w:szCs w:val="24"/>
        </w:rPr>
      </w:pPr>
      <w:r w:rsidRPr="005D40EA">
        <w:rPr>
          <w:b w:val="0"/>
          <w:bCs w:val="0"/>
          <w:sz w:val="24"/>
          <w:szCs w:val="24"/>
        </w:rPr>
        <w:t>Additional Resources:</w:t>
      </w:r>
    </w:p>
    <w:p w14:paraId="37A74836" w14:textId="04D76C7B" w:rsidR="002C0E72" w:rsidRPr="005D40EA" w:rsidRDefault="00A54449" w:rsidP="005A0BF6">
      <w:pPr>
        <w:pStyle w:val="BodyText"/>
        <w:spacing w:before="68"/>
        <w:ind w:left="1080" w:right="247"/>
        <w:rPr>
          <w:b w:val="0"/>
          <w:bCs w:val="0"/>
          <w:sz w:val="24"/>
          <w:szCs w:val="24"/>
        </w:rPr>
      </w:pPr>
      <w:hyperlink r:id="rId13" w:history="1">
        <w:r w:rsidR="00EB5A61">
          <w:rPr>
            <w:rStyle w:val="Hyperlink"/>
            <w:b w:val="0"/>
            <w:bCs w:val="0"/>
            <w:sz w:val="24"/>
            <w:szCs w:val="24"/>
          </w:rPr>
          <w:t>Maine Geological Survey: Maine's Geological Hazards, Sea Level Rise/Storm Surge</w:t>
        </w:r>
      </w:hyperlink>
    </w:p>
    <w:p w14:paraId="278A17F6" w14:textId="3F1C5237" w:rsidR="002C0E72" w:rsidRPr="005D40EA" w:rsidRDefault="00A54449" w:rsidP="005A0BF6">
      <w:pPr>
        <w:widowControl/>
        <w:autoSpaceDE/>
        <w:autoSpaceDN/>
        <w:spacing w:after="200" w:line="276" w:lineRule="auto"/>
        <w:ind w:left="1080"/>
        <w:contextualSpacing/>
        <w:rPr>
          <w:sz w:val="24"/>
          <w:szCs w:val="24"/>
        </w:rPr>
      </w:pPr>
      <w:hyperlink r:id="rId14" w:history="1">
        <w:r w:rsidR="00EB5A61">
          <w:rPr>
            <w:rStyle w:val="Hyperlink"/>
            <w:sz w:val="24"/>
            <w:szCs w:val="24"/>
          </w:rPr>
          <w:t>The Nature Conservancy: Culvert Flood Risk Explorer</w:t>
        </w:r>
      </w:hyperlink>
    </w:p>
    <w:p w14:paraId="77C5F1C2" w14:textId="37B3BA66" w:rsidR="002C0E72" w:rsidRPr="005D40EA" w:rsidRDefault="00A54449" w:rsidP="005A0BF6">
      <w:pPr>
        <w:widowControl/>
        <w:autoSpaceDE/>
        <w:autoSpaceDN/>
        <w:spacing w:after="200" w:line="276" w:lineRule="auto"/>
        <w:ind w:left="1080"/>
        <w:contextualSpacing/>
        <w:rPr>
          <w:rStyle w:val="Hyperlink"/>
          <w:sz w:val="24"/>
          <w:szCs w:val="24"/>
        </w:rPr>
      </w:pPr>
      <w:hyperlink r:id="rId15" w:history="1">
        <w:r w:rsidR="005A0BF6">
          <w:rPr>
            <w:rStyle w:val="Hyperlink"/>
            <w:sz w:val="24"/>
            <w:szCs w:val="24"/>
          </w:rPr>
          <w:t>Maine Flood Hazard Map</w:t>
        </w:r>
      </w:hyperlink>
    </w:p>
    <w:p w14:paraId="2E74A6A0" w14:textId="14C3866B" w:rsidR="005A0BF6" w:rsidRPr="005D40EA" w:rsidRDefault="005A0BF6" w:rsidP="002C0E72">
      <w:pPr>
        <w:pStyle w:val="BodyText"/>
        <w:spacing w:before="68"/>
        <w:ind w:right="247"/>
        <w:rPr>
          <w:b w:val="0"/>
          <w:bCs w:val="0"/>
          <w:sz w:val="24"/>
          <w:szCs w:val="24"/>
          <w:u w:val="single"/>
        </w:rPr>
      </w:pPr>
    </w:p>
    <w:p w14:paraId="54E336C8" w14:textId="13FEA6F0" w:rsidR="002C0E72" w:rsidRPr="005D40EA" w:rsidRDefault="002C0E72" w:rsidP="005955ED">
      <w:pPr>
        <w:pStyle w:val="Heading2"/>
        <w:ind w:left="0"/>
        <w:rPr>
          <w:rFonts w:ascii="Arial" w:hAnsi="Arial" w:cs="Arial"/>
          <w:color w:val="000000" w:themeColor="text1"/>
          <w:sz w:val="24"/>
          <w:szCs w:val="24"/>
          <w:u w:val="single"/>
        </w:rPr>
      </w:pPr>
      <w:r w:rsidRPr="005D40EA">
        <w:rPr>
          <w:rFonts w:ascii="Arial" w:hAnsi="Arial" w:cs="Arial"/>
          <w:color w:val="000000" w:themeColor="text1"/>
          <w:sz w:val="24"/>
          <w:szCs w:val="24"/>
          <w:u w:val="single"/>
        </w:rPr>
        <w:t>Public Safety and Emergency Management</w:t>
      </w:r>
    </w:p>
    <w:p w14:paraId="2BB981F5" w14:textId="77777777" w:rsidR="002C0E72" w:rsidRPr="005D40EA" w:rsidRDefault="002C0E72" w:rsidP="002C0E72">
      <w:pPr>
        <w:pStyle w:val="BodyText"/>
        <w:spacing w:before="68"/>
        <w:ind w:left="240" w:right="247"/>
        <w:rPr>
          <w:b w:val="0"/>
          <w:bCs w:val="0"/>
          <w:sz w:val="24"/>
          <w:szCs w:val="24"/>
          <w:u w:val="single"/>
        </w:rPr>
      </w:pPr>
    </w:p>
    <w:p w14:paraId="06BB4BAE" w14:textId="3F1AD378" w:rsidR="002C0E72" w:rsidRDefault="002C0E72" w:rsidP="005955ED">
      <w:pPr>
        <w:pStyle w:val="BodyText"/>
        <w:spacing w:before="68"/>
        <w:ind w:left="720" w:right="247"/>
        <w:rPr>
          <w:b w:val="0"/>
          <w:bCs w:val="0"/>
          <w:sz w:val="24"/>
          <w:szCs w:val="24"/>
        </w:rPr>
      </w:pPr>
      <w:r w:rsidRPr="005D40EA">
        <w:rPr>
          <w:b w:val="0"/>
          <w:bCs w:val="0"/>
          <w:sz w:val="24"/>
          <w:szCs w:val="24"/>
        </w:rPr>
        <w:t>Describe the risk to public safety associated with vulnerable infrastructure and which groups (business, general public</w:t>
      </w:r>
      <w:r w:rsidRPr="005D40EA">
        <w:rPr>
          <w:b w:val="0"/>
          <w:bCs w:val="0"/>
          <w:spacing w:val="-8"/>
          <w:sz w:val="24"/>
          <w:szCs w:val="24"/>
        </w:rPr>
        <w:t xml:space="preserve"> </w:t>
      </w:r>
      <w:r w:rsidRPr="005D40EA">
        <w:rPr>
          <w:b w:val="0"/>
          <w:bCs w:val="0"/>
          <w:sz w:val="24"/>
          <w:szCs w:val="24"/>
        </w:rPr>
        <w:t>etc.) will benefit from the project</w:t>
      </w:r>
      <w:r w:rsidR="005955ED">
        <w:rPr>
          <w:b w:val="0"/>
          <w:bCs w:val="0"/>
          <w:sz w:val="24"/>
          <w:szCs w:val="24"/>
        </w:rPr>
        <w:t>.</w:t>
      </w:r>
      <w:r w:rsidRPr="005D40EA">
        <w:rPr>
          <w:b w:val="0"/>
          <w:bCs w:val="0"/>
          <w:sz w:val="24"/>
          <w:szCs w:val="24"/>
        </w:rPr>
        <w:t xml:space="preserve"> </w:t>
      </w:r>
    </w:p>
    <w:p w14:paraId="74F2DCA8" w14:textId="77777777" w:rsidR="00410A9E" w:rsidRDefault="00410A9E" w:rsidP="005955ED">
      <w:pPr>
        <w:pStyle w:val="BodyText"/>
        <w:spacing w:before="68"/>
        <w:ind w:left="720" w:right="247"/>
        <w:rPr>
          <w:b w:val="0"/>
          <w:bCs w:val="0"/>
          <w:sz w:val="24"/>
          <w:szCs w:val="24"/>
        </w:rPr>
      </w:pPr>
    </w:p>
    <w:bookmarkStart w:id="2" w:name="_Hlk166736641" w:displacedByCustomXml="next"/>
    <w:sdt>
      <w:sdtPr>
        <w:rPr>
          <w:b/>
          <w:bCs/>
          <w:iCs/>
          <w:color w:val="1F497D" w:themeColor="text2"/>
          <w:szCs w:val="24"/>
        </w:rPr>
        <w:id w:val="-1199388882"/>
        <w:placeholder>
          <w:docPart w:val="012ADF184BF843E08E4A39505F614077"/>
        </w:placeholder>
        <w:showingPlcHdr/>
      </w:sdtPr>
      <w:sdtEndPr/>
      <w:sdtContent>
        <w:p w14:paraId="45A1D0C5" w14:textId="77777777" w:rsidR="00410A9E" w:rsidRDefault="00410A9E" w:rsidP="00410A9E">
          <w:pPr>
            <w:ind w:left="1080" w:right="247"/>
            <w:rPr>
              <w:b/>
              <w:bCs/>
              <w:iCs/>
              <w:color w:val="1F497D" w:themeColor="text2"/>
              <w:szCs w:val="24"/>
            </w:rPr>
          </w:pPr>
          <w:r w:rsidRPr="002379DB">
            <w:rPr>
              <w:rStyle w:val="PlaceholderText"/>
              <w:sz w:val="24"/>
              <w:szCs w:val="24"/>
            </w:rPr>
            <w:t>Click or tap here to enter text.</w:t>
          </w:r>
        </w:p>
      </w:sdtContent>
    </w:sdt>
    <w:bookmarkEnd w:id="2" w:displacedByCustomXml="prev"/>
    <w:p w14:paraId="6715D506" w14:textId="50B8A262" w:rsidR="00410A9E" w:rsidRPr="005D40EA" w:rsidRDefault="00410A9E" w:rsidP="005955ED">
      <w:pPr>
        <w:pStyle w:val="BodyText"/>
        <w:spacing w:before="68"/>
        <w:ind w:left="720" w:right="247"/>
        <w:rPr>
          <w:b w:val="0"/>
          <w:bCs w:val="0"/>
          <w:sz w:val="24"/>
          <w:szCs w:val="24"/>
        </w:rPr>
      </w:pPr>
    </w:p>
    <w:p w14:paraId="2BFF8F85" w14:textId="29752D8D" w:rsidR="00410A9E" w:rsidRDefault="00410A9E" w:rsidP="0035641B">
      <w:pPr>
        <w:pStyle w:val="BodyText"/>
        <w:spacing w:before="68"/>
        <w:ind w:left="1080" w:right="247"/>
        <w:rPr>
          <w:b w:val="0"/>
          <w:bCs w:val="0"/>
          <w:sz w:val="24"/>
          <w:szCs w:val="24"/>
        </w:rPr>
      </w:pPr>
      <w:r>
        <w:rPr>
          <w:b w:val="0"/>
          <w:bCs w:val="0"/>
          <w:sz w:val="24"/>
          <w:szCs w:val="24"/>
        </w:rPr>
        <w:t>Additional Resources:</w:t>
      </w:r>
    </w:p>
    <w:p w14:paraId="5A53041D" w14:textId="05B280B0" w:rsidR="002C0E72" w:rsidRPr="005D40EA" w:rsidRDefault="00A54449" w:rsidP="0035641B">
      <w:pPr>
        <w:pStyle w:val="BodyText"/>
        <w:spacing w:before="68"/>
        <w:ind w:left="1080" w:right="247"/>
        <w:rPr>
          <w:b w:val="0"/>
          <w:bCs w:val="0"/>
          <w:sz w:val="24"/>
          <w:szCs w:val="24"/>
        </w:rPr>
      </w:pPr>
      <w:hyperlink r:id="rId16" w:history="1">
        <w:r w:rsidR="00410A9E">
          <w:rPr>
            <w:rStyle w:val="Hyperlink"/>
            <w:b w:val="0"/>
            <w:bCs w:val="0"/>
            <w:sz w:val="24"/>
            <w:szCs w:val="24"/>
          </w:rPr>
          <w:t>The Nature Conservancy: Resilient Land Mapping Tool</w:t>
        </w:r>
      </w:hyperlink>
    </w:p>
    <w:p w14:paraId="3DD1A553" w14:textId="77777777" w:rsidR="002C0E72" w:rsidRPr="005D40EA" w:rsidRDefault="002C0E72" w:rsidP="002C0E72">
      <w:pPr>
        <w:pStyle w:val="BodyText"/>
        <w:spacing w:before="68"/>
        <w:ind w:left="630" w:right="247" w:firstLine="240"/>
        <w:rPr>
          <w:b w:val="0"/>
          <w:bCs w:val="0"/>
          <w:sz w:val="24"/>
          <w:szCs w:val="24"/>
        </w:rPr>
      </w:pPr>
    </w:p>
    <w:p w14:paraId="2EC0445C" w14:textId="77777777" w:rsidR="002C0E72" w:rsidRPr="005D40EA" w:rsidRDefault="002C0E72" w:rsidP="0035641B">
      <w:pPr>
        <w:pStyle w:val="BodyText"/>
        <w:spacing w:before="68"/>
        <w:ind w:left="720" w:right="247"/>
        <w:rPr>
          <w:b w:val="0"/>
          <w:bCs w:val="0"/>
          <w:sz w:val="24"/>
          <w:szCs w:val="24"/>
        </w:rPr>
      </w:pPr>
      <w:r w:rsidRPr="005D40EA">
        <w:rPr>
          <w:b w:val="0"/>
          <w:bCs w:val="0"/>
          <w:sz w:val="24"/>
          <w:szCs w:val="24"/>
        </w:rPr>
        <w:t xml:space="preserve">Describe (if applicable) the safety and impact to communities including detour lengths, identifying any critical infrastructure cut-off from access if the vulnerable infrastructure were to fail, number of businesses and home cut-off, average annual daily traffic (AADT) using MaineDOT’s Public Viewer. </w:t>
      </w:r>
    </w:p>
    <w:p w14:paraId="2317134C" w14:textId="77777777" w:rsidR="0035641B" w:rsidRDefault="0035641B" w:rsidP="002C0E72">
      <w:pPr>
        <w:pStyle w:val="BodyText"/>
        <w:spacing w:before="68"/>
        <w:ind w:left="630" w:right="247"/>
        <w:rPr>
          <w:b w:val="0"/>
          <w:bCs w:val="0"/>
          <w:sz w:val="24"/>
          <w:szCs w:val="24"/>
        </w:rPr>
      </w:pPr>
    </w:p>
    <w:p w14:paraId="2C9AB55B" w14:textId="0045EA62" w:rsidR="0035641B" w:rsidRDefault="00A54449" w:rsidP="0035641B">
      <w:pPr>
        <w:ind w:left="1080" w:right="247"/>
        <w:rPr>
          <w:b/>
          <w:bCs/>
          <w:iCs/>
          <w:color w:val="1F497D" w:themeColor="text2"/>
          <w:szCs w:val="24"/>
        </w:rPr>
      </w:pPr>
      <w:sdt>
        <w:sdtPr>
          <w:rPr>
            <w:b/>
            <w:bCs/>
            <w:iCs/>
            <w:color w:val="1F497D" w:themeColor="text2"/>
            <w:szCs w:val="24"/>
          </w:rPr>
          <w:id w:val="1863241057"/>
          <w:placeholder>
            <w:docPart w:val="D1F39D2A4C294237A1BF34417BEC8289"/>
          </w:placeholder>
          <w:showingPlcHdr/>
        </w:sdtPr>
        <w:sdtEndPr/>
        <w:sdtContent>
          <w:r w:rsidR="007C42C4" w:rsidRPr="001F5311">
            <w:rPr>
              <w:rStyle w:val="PlaceholderText"/>
              <w:sz w:val="24"/>
              <w:szCs w:val="24"/>
            </w:rPr>
            <w:t>Click or tap here to enter text.</w:t>
          </w:r>
        </w:sdtContent>
      </w:sdt>
    </w:p>
    <w:p w14:paraId="41171000" w14:textId="462C1DAE" w:rsidR="0035641B" w:rsidRDefault="0035641B" w:rsidP="0035641B">
      <w:pPr>
        <w:pStyle w:val="BodyText"/>
        <w:spacing w:before="68"/>
        <w:ind w:right="247"/>
        <w:rPr>
          <w:b w:val="0"/>
          <w:bCs w:val="0"/>
          <w:sz w:val="24"/>
          <w:szCs w:val="24"/>
        </w:rPr>
      </w:pPr>
    </w:p>
    <w:p w14:paraId="72DCA030" w14:textId="77777777" w:rsidR="0035641B" w:rsidRDefault="0035641B" w:rsidP="0035641B">
      <w:pPr>
        <w:pStyle w:val="BodyText"/>
        <w:spacing w:before="68"/>
        <w:ind w:left="1080" w:right="247"/>
        <w:rPr>
          <w:b w:val="0"/>
          <w:bCs w:val="0"/>
          <w:sz w:val="24"/>
          <w:szCs w:val="24"/>
        </w:rPr>
      </w:pPr>
      <w:r>
        <w:rPr>
          <w:b w:val="0"/>
          <w:bCs w:val="0"/>
          <w:sz w:val="24"/>
          <w:szCs w:val="24"/>
        </w:rPr>
        <w:t>Additional Resources:</w:t>
      </w:r>
    </w:p>
    <w:p w14:paraId="210B43C8" w14:textId="13D9E509" w:rsidR="002C0E72" w:rsidRPr="005D40EA" w:rsidRDefault="00A54449" w:rsidP="0035641B">
      <w:pPr>
        <w:pStyle w:val="BodyText"/>
        <w:spacing w:before="68"/>
        <w:ind w:left="1080" w:right="247"/>
        <w:rPr>
          <w:b w:val="0"/>
          <w:bCs w:val="0"/>
          <w:sz w:val="24"/>
          <w:szCs w:val="24"/>
        </w:rPr>
      </w:pPr>
      <w:hyperlink r:id="rId17" w:history="1">
        <w:r w:rsidR="002C0E72" w:rsidRPr="005D40EA">
          <w:rPr>
            <w:rStyle w:val="Hyperlink"/>
            <w:b w:val="0"/>
            <w:bCs w:val="0"/>
            <w:sz w:val="24"/>
            <w:szCs w:val="24"/>
          </w:rPr>
          <w:t>MaineDOT's Map</w:t>
        </w:r>
        <w:r w:rsidR="0035641B">
          <w:rPr>
            <w:rStyle w:val="Hyperlink"/>
            <w:b w:val="0"/>
            <w:bCs w:val="0"/>
            <w:sz w:val="24"/>
            <w:szCs w:val="24"/>
          </w:rPr>
          <w:t>V</w:t>
        </w:r>
        <w:r w:rsidR="002C0E72" w:rsidRPr="005D40EA">
          <w:rPr>
            <w:rStyle w:val="Hyperlink"/>
            <w:b w:val="0"/>
            <w:bCs w:val="0"/>
            <w:sz w:val="24"/>
            <w:szCs w:val="24"/>
          </w:rPr>
          <w:t>iewer</w:t>
        </w:r>
      </w:hyperlink>
    </w:p>
    <w:p w14:paraId="483418A3" w14:textId="77777777" w:rsidR="002C0E72" w:rsidRPr="005D40EA" w:rsidRDefault="002C0E72" w:rsidP="002C0E72">
      <w:pPr>
        <w:pStyle w:val="BodyText"/>
        <w:spacing w:before="68"/>
        <w:ind w:left="630" w:right="247"/>
        <w:rPr>
          <w:b w:val="0"/>
          <w:bCs w:val="0"/>
          <w:sz w:val="24"/>
          <w:szCs w:val="24"/>
        </w:rPr>
      </w:pPr>
    </w:p>
    <w:p w14:paraId="11A1FBE9" w14:textId="77777777" w:rsidR="002C0E72" w:rsidRDefault="002C0E72" w:rsidP="002C0E72">
      <w:pPr>
        <w:pStyle w:val="BodyText"/>
        <w:spacing w:before="68"/>
        <w:ind w:left="630" w:right="247"/>
        <w:rPr>
          <w:b w:val="0"/>
          <w:bCs w:val="0"/>
          <w:sz w:val="24"/>
          <w:szCs w:val="24"/>
        </w:rPr>
      </w:pPr>
      <w:r w:rsidRPr="005D40EA">
        <w:rPr>
          <w:b w:val="0"/>
          <w:bCs w:val="0"/>
          <w:sz w:val="24"/>
          <w:szCs w:val="24"/>
        </w:rPr>
        <w:t>Describe (if applicable) how this project will benefit public health.</w:t>
      </w:r>
    </w:p>
    <w:p w14:paraId="6BA4F686" w14:textId="4BA45FAE" w:rsidR="007C42C4" w:rsidRDefault="007C42C4" w:rsidP="001F5311">
      <w:pPr>
        <w:pStyle w:val="BodyText"/>
        <w:spacing w:before="68"/>
        <w:ind w:right="247"/>
        <w:rPr>
          <w:b w:val="0"/>
          <w:bCs w:val="0"/>
          <w:sz w:val="24"/>
          <w:szCs w:val="24"/>
        </w:rPr>
      </w:pPr>
    </w:p>
    <w:p w14:paraId="79D1E339" w14:textId="6842E974" w:rsidR="001F5311" w:rsidRDefault="00A54449" w:rsidP="001F5311">
      <w:pPr>
        <w:pStyle w:val="BodyText"/>
        <w:spacing w:before="68"/>
        <w:ind w:left="1080" w:right="247"/>
        <w:rPr>
          <w:b w:val="0"/>
          <w:bCs w:val="0"/>
          <w:sz w:val="24"/>
          <w:szCs w:val="24"/>
        </w:rPr>
      </w:pPr>
      <w:sdt>
        <w:sdtPr>
          <w:rPr>
            <w:b w:val="0"/>
            <w:bCs w:val="0"/>
            <w:iCs/>
            <w:color w:val="1F497D" w:themeColor="text2"/>
            <w:szCs w:val="24"/>
          </w:rPr>
          <w:id w:val="-263536862"/>
          <w:placeholder>
            <w:docPart w:val="DCF0FB925157427FB1A84FB4B90580BB"/>
          </w:placeholder>
          <w:showingPlcHdr/>
        </w:sdtPr>
        <w:sdtEndPr/>
        <w:sdtContent>
          <w:r w:rsidR="001F5311" w:rsidRPr="001F5311">
            <w:rPr>
              <w:rStyle w:val="PlaceholderText"/>
              <w:b w:val="0"/>
              <w:bCs w:val="0"/>
              <w:sz w:val="24"/>
              <w:szCs w:val="24"/>
            </w:rPr>
            <w:t>Click or tap here to enter text.</w:t>
          </w:r>
        </w:sdtContent>
      </w:sdt>
    </w:p>
    <w:p w14:paraId="1CCCCECA" w14:textId="77777777" w:rsidR="001F5311" w:rsidRPr="001F5311" w:rsidRDefault="001F5311" w:rsidP="001F5311">
      <w:pPr>
        <w:pStyle w:val="BodyText"/>
        <w:spacing w:before="68"/>
        <w:ind w:right="247"/>
        <w:rPr>
          <w:b w:val="0"/>
          <w:bCs w:val="0"/>
          <w:iCs/>
          <w:color w:val="1F497D" w:themeColor="text2"/>
          <w:szCs w:val="24"/>
        </w:rPr>
      </w:pPr>
    </w:p>
    <w:p w14:paraId="4137C575" w14:textId="77777777" w:rsidR="002C0E72" w:rsidRDefault="002C0E72" w:rsidP="002C0E72">
      <w:pPr>
        <w:pStyle w:val="BodyText"/>
        <w:spacing w:before="68"/>
        <w:ind w:left="630" w:right="247"/>
        <w:rPr>
          <w:b w:val="0"/>
          <w:bCs w:val="0"/>
          <w:sz w:val="24"/>
          <w:szCs w:val="24"/>
        </w:rPr>
      </w:pPr>
      <w:r w:rsidRPr="005D40EA">
        <w:rPr>
          <w:b w:val="0"/>
          <w:bCs w:val="0"/>
          <w:sz w:val="24"/>
          <w:szCs w:val="24"/>
        </w:rPr>
        <w:t xml:space="preserve">Provide documentation and description of flooding or overtopping and any associated damage. </w:t>
      </w:r>
    </w:p>
    <w:p w14:paraId="0F2E6580" w14:textId="77777777" w:rsidR="00ED726A" w:rsidRDefault="00ED726A" w:rsidP="002C0E72">
      <w:pPr>
        <w:pStyle w:val="BodyText"/>
        <w:spacing w:before="68"/>
        <w:ind w:left="630" w:right="247"/>
        <w:rPr>
          <w:b w:val="0"/>
          <w:bCs w:val="0"/>
          <w:sz w:val="24"/>
          <w:szCs w:val="24"/>
        </w:rPr>
      </w:pPr>
    </w:p>
    <w:p w14:paraId="7B4F51B9" w14:textId="5A091B28" w:rsidR="00ED726A" w:rsidRDefault="00A54449" w:rsidP="001F5311">
      <w:pPr>
        <w:pStyle w:val="BodyText"/>
        <w:spacing w:before="68"/>
        <w:ind w:left="1080" w:right="247"/>
        <w:rPr>
          <w:b w:val="0"/>
          <w:bCs w:val="0"/>
          <w:iCs/>
          <w:color w:val="1F497D" w:themeColor="text2"/>
          <w:szCs w:val="24"/>
        </w:rPr>
      </w:pPr>
      <w:sdt>
        <w:sdtPr>
          <w:rPr>
            <w:b w:val="0"/>
            <w:bCs w:val="0"/>
            <w:iCs/>
            <w:color w:val="1F497D" w:themeColor="text2"/>
            <w:szCs w:val="24"/>
          </w:rPr>
          <w:id w:val="1043337487"/>
          <w:placeholder>
            <w:docPart w:val="2427E51464294BE2B2A306B72AE96F3F"/>
          </w:placeholder>
          <w:showingPlcHdr/>
        </w:sdtPr>
        <w:sdtEndPr/>
        <w:sdtContent>
          <w:r w:rsidR="001F5311" w:rsidRPr="001F5311">
            <w:rPr>
              <w:rStyle w:val="PlaceholderText"/>
              <w:b w:val="0"/>
              <w:bCs w:val="0"/>
              <w:sz w:val="24"/>
              <w:szCs w:val="24"/>
            </w:rPr>
            <w:t>Click or tap here to enter text.</w:t>
          </w:r>
        </w:sdtContent>
      </w:sdt>
    </w:p>
    <w:p w14:paraId="62820581" w14:textId="77777777" w:rsidR="001F5311" w:rsidRPr="001F5311" w:rsidRDefault="001F5311" w:rsidP="001F5311">
      <w:pPr>
        <w:pStyle w:val="BodyText"/>
        <w:spacing w:before="68"/>
        <w:ind w:right="247"/>
        <w:rPr>
          <w:sz w:val="24"/>
          <w:szCs w:val="24"/>
        </w:rPr>
      </w:pPr>
    </w:p>
    <w:p w14:paraId="072AF154" w14:textId="47090E17" w:rsidR="00ED726A" w:rsidRDefault="00ED726A" w:rsidP="00ED726A">
      <w:pPr>
        <w:widowControl/>
        <w:autoSpaceDE/>
        <w:autoSpaceDN/>
        <w:spacing w:after="200" w:line="276" w:lineRule="auto"/>
        <w:ind w:left="1080"/>
        <w:contextualSpacing/>
        <w:rPr>
          <w:sz w:val="24"/>
          <w:szCs w:val="24"/>
        </w:rPr>
      </w:pPr>
      <w:r>
        <w:rPr>
          <w:sz w:val="24"/>
          <w:szCs w:val="24"/>
        </w:rPr>
        <w:t>Additional Resources:</w:t>
      </w:r>
    </w:p>
    <w:p w14:paraId="139EFE5C" w14:textId="5A3D9285" w:rsidR="002C0E72" w:rsidRPr="005D40EA" w:rsidRDefault="00A54449" w:rsidP="00ED726A">
      <w:pPr>
        <w:widowControl/>
        <w:autoSpaceDE/>
        <w:autoSpaceDN/>
        <w:spacing w:after="200" w:line="276" w:lineRule="auto"/>
        <w:ind w:left="1080"/>
        <w:contextualSpacing/>
        <w:rPr>
          <w:sz w:val="24"/>
          <w:szCs w:val="24"/>
        </w:rPr>
      </w:pPr>
      <w:hyperlink r:id="rId18" w:history="1">
        <w:r w:rsidR="002C0E72" w:rsidRPr="005D40EA">
          <w:rPr>
            <w:rStyle w:val="Hyperlink"/>
            <w:sz w:val="24"/>
            <w:szCs w:val="24"/>
          </w:rPr>
          <w:t>Culvert Flood Risk Explorer | Maine (tnc.org)</w:t>
        </w:r>
      </w:hyperlink>
    </w:p>
    <w:p w14:paraId="13BA6BCC" w14:textId="77777777" w:rsidR="00ED726A" w:rsidRDefault="00ED726A" w:rsidP="00ED726A">
      <w:pPr>
        <w:widowControl/>
        <w:autoSpaceDE/>
        <w:autoSpaceDN/>
        <w:spacing w:after="200" w:line="276" w:lineRule="auto"/>
        <w:contextualSpacing/>
        <w:rPr>
          <w:sz w:val="24"/>
          <w:szCs w:val="24"/>
        </w:rPr>
      </w:pPr>
    </w:p>
    <w:p w14:paraId="41E624C8" w14:textId="175DF2DC" w:rsidR="006B2128" w:rsidRDefault="002C0E72" w:rsidP="006B2128">
      <w:pPr>
        <w:widowControl/>
        <w:autoSpaceDE/>
        <w:autoSpaceDN/>
        <w:spacing w:after="200" w:line="276" w:lineRule="auto"/>
        <w:ind w:left="720"/>
        <w:contextualSpacing/>
        <w:rPr>
          <w:sz w:val="24"/>
          <w:szCs w:val="24"/>
        </w:rPr>
      </w:pPr>
      <w:r w:rsidRPr="005D40EA">
        <w:rPr>
          <w:sz w:val="24"/>
          <w:szCs w:val="24"/>
        </w:rPr>
        <w:t>Describe whether a new design will eliminate or greatly reduce current maintenance costs.</w:t>
      </w:r>
    </w:p>
    <w:p w14:paraId="0753BB45" w14:textId="77777777" w:rsidR="006B2128" w:rsidRDefault="006B2128" w:rsidP="006B2128">
      <w:pPr>
        <w:widowControl/>
        <w:autoSpaceDE/>
        <w:autoSpaceDN/>
        <w:spacing w:after="200" w:line="276" w:lineRule="auto"/>
        <w:contextualSpacing/>
        <w:rPr>
          <w:sz w:val="24"/>
          <w:szCs w:val="24"/>
        </w:rPr>
      </w:pPr>
    </w:p>
    <w:p w14:paraId="48E6C61A" w14:textId="6D5B231F" w:rsidR="006B2128" w:rsidRDefault="00A54449" w:rsidP="008812C6">
      <w:pPr>
        <w:widowControl/>
        <w:autoSpaceDE/>
        <w:autoSpaceDN/>
        <w:spacing w:line="276" w:lineRule="auto"/>
        <w:ind w:left="1080"/>
        <w:contextualSpacing/>
        <w:rPr>
          <w:sz w:val="24"/>
          <w:szCs w:val="24"/>
        </w:rPr>
      </w:pPr>
      <w:sdt>
        <w:sdtPr>
          <w:rPr>
            <w:b/>
            <w:bCs/>
            <w:iCs/>
            <w:color w:val="1F497D" w:themeColor="text2"/>
            <w:szCs w:val="24"/>
          </w:rPr>
          <w:id w:val="-1332443763"/>
          <w:placeholder>
            <w:docPart w:val="3C8B65583BFD44ABA525673B2D0EF243"/>
          </w:placeholder>
          <w:showingPlcHdr/>
        </w:sdtPr>
        <w:sdtEndPr/>
        <w:sdtContent>
          <w:r w:rsidR="006B2128" w:rsidRPr="006B2128">
            <w:rPr>
              <w:rStyle w:val="PlaceholderText"/>
              <w:sz w:val="24"/>
              <w:szCs w:val="24"/>
            </w:rPr>
            <w:t>Click or tap here to enter text.</w:t>
          </w:r>
        </w:sdtContent>
      </w:sdt>
    </w:p>
    <w:p w14:paraId="5C816BFF" w14:textId="77777777" w:rsidR="008812C6" w:rsidRDefault="008812C6" w:rsidP="006B2128">
      <w:pPr>
        <w:pStyle w:val="BodyText"/>
        <w:spacing w:before="68"/>
        <w:ind w:left="720" w:right="247"/>
        <w:rPr>
          <w:b w:val="0"/>
          <w:bCs w:val="0"/>
          <w:sz w:val="24"/>
          <w:szCs w:val="24"/>
        </w:rPr>
      </w:pPr>
    </w:p>
    <w:p w14:paraId="3E5D0CC9" w14:textId="4E8EEF5C" w:rsidR="002C0E72" w:rsidRDefault="006B2128" w:rsidP="006B2128">
      <w:pPr>
        <w:pStyle w:val="BodyText"/>
        <w:spacing w:before="68"/>
        <w:ind w:left="720" w:right="247"/>
        <w:rPr>
          <w:b w:val="0"/>
          <w:bCs w:val="0"/>
          <w:sz w:val="24"/>
          <w:szCs w:val="24"/>
        </w:rPr>
      </w:pPr>
      <w:r>
        <w:rPr>
          <w:b w:val="0"/>
          <w:bCs w:val="0"/>
          <w:sz w:val="24"/>
          <w:szCs w:val="24"/>
        </w:rPr>
        <w:t>A</w:t>
      </w:r>
      <w:r w:rsidR="002C0E72" w:rsidRPr="005D40EA">
        <w:rPr>
          <w:b w:val="0"/>
          <w:bCs w:val="0"/>
          <w:sz w:val="24"/>
          <w:szCs w:val="24"/>
        </w:rPr>
        <w:t xml:space="preserve">mount of money spent on maintenance or failures of the vulnerable infrastructure and description and documentation of maintenance history or recent damage, if applicable. </w:t>
      </w:r>
    </w:p>
    <w:p w14:paraId="534BC37A" w14:textId="4DB3810F" w:rsidR="008812C6" w:rsidRPr="005D40EA" w:rsidRDefault="00A54449" w:rsidP="008812C6">
      <w:pPr>
        <w:pStyle w:val="BodyText"/>
        <w:spacing w:before="68"/>
        <w:ind w:left="1080" w:right="247"/>
        <w:rPr>
          <w:b w:val="0"/>
          <w:bCs w:val="0"/>
          <w:sz w:val="24"/>
          <w:szCs w:val="24"/>
        </w:rPr>
      </w:pPr>
      <w:sdt>
        <w:sdtPr>
          <w:rPr>
            <w:b w:val="0"/>
            <w:bCs w:val="0"/>
            <w:iCs/>
            <w:color w:val="1F497D" w:themeColor="text2"/>
            <w:szCs w:val="24"/>
          </w:rPr>
          <w:id w:val="959302370"/>
          <w:placeholder>
            <w:docPart w:val="68FE760238D94658A782EA5B7D5CA58E"/>
          </w:placeholder>
          <w:showingPlcHdr/>
        </w:sdtPr>
        <w:sdtEndPr/>
        <w:sdtContent>
          <w:r w:rsidR="008812C6" w:rsidRPr="008812C6">
            <w:rPr>
              <w:rStyle w:val="PlaceholderText"/>
              <w:b w:val="0"/>
              <w:bCs w:val="0"/>
              <w:sz w:val="24"/>
              <w:szCs w:val="24"/>
            </w:rPr>
            <w:t>Click or tap here to enter text.</w:t>
          </w:r>
        </w:sdtContent>
      </w:sdt>
    </w:p>
    <w:p w14:paraId="12C048E0" w14:textId="77777777" w:rsidR="002C0E72" w:rsidRPr="005D40EA" w:rsidRDefault="002C0E72" w:rsidP="002C0E72">
      <w:pPr>
        <w:pStyle w:val="BodyText"/>
        <w:spacing w:before="68"/>
        <w:ind w:right="247"/>
        <w:rPr>
          <w:b w:val="0"/>
          <w:bCs w:val="0"/>
          <w:sz w:val="24"/>
          <w:szCs w:val="24"/>
          <w:u w:val="single"/>
        </w:rPr>
      </w:pPr>
    </w:p>
    <w:p w14:paraId="75B86248" w14:textId="33631B1A" w:rsidR="002C0E72" w:rsidRPr="005D40EA" w:rsidRDefault="002C0E72" w:rsidP="00662B77">
      <w:pPr>
        <w:pStyle w:val="Heading2"/>
        <w:ind w:left="0"/>
        <w:rPr>
          <w:rFonts w:ascii="Arial" w:hAnsi="Arial" w:cs="Arial"/>
          <w:color w:val="000000" w:themeColor="text1"/>
          <w:sz w:val="24"/>
          <w:szCs w:val="24"/>
          <w:u w:val="single"/>
        </w:rPr>
      </w:pPr>
      <w:r w:rsidRPr="005D40EA">
        <w:rPr>
          <w:rFonts w:ascii="Arial" w:hAnsi="Arial" w:cs="Arial"/>
          <w:color w:val="000000" w:themeColor="text1"/>
          <w:sz w:val="24"/>
          <w:szCs w:val="24"/>
          <w:u w:val="single"/>
        </w:rPr>
        <w:t>Community, Economic, and Environmental Benefits</w:t>
      </w:r>
    </w:p>
    <w:p w14:paraId="3D9F6B1A" w14:textId="77777777" w:rsidR="002C0E72" w:rsidRPr="005D40EA" w:rsidRDefault="002C0E72" w:rsidP="002C0E72">
      <w:pPr>
        <w:pStyle w:val="BodyText"/>
        <w:spacing w:before="68"/>
        <w:ind w:left="240" w:right="247"/>
        <w:rPr>
          <w:b w:val="0"/>
          <w:bCs w:val="0"/>
          <w:sz w:val="24"/>
          <w:szCs w:val="24"/>
          <w:u w:val="single"/>
        </w:rPr>
      </w:pPr>
    </w:p>
    <w:p w14:paraId="567A5F23" w14:textId="4761B181" w:rsidR="002C0E72" w:rsidRDefault="002C0E72" w:rsidP="00662B77">
      <w:pPr>
        <w:widowControl/>
        <w:tabs>
          <w:tab w:val="left" w:pos="1291"/>
        </w:tabs>
        <w:autoSpaceDE/>
        <w:autoSpaceDN/>
        <w:spacing w:line="276" w:lineRule="auto"/>
        <w:ind w:left="630"/>
        <w:contextualSpacing/>
        <w:rPr>
          <w:rFonts w:eastAsia="Times New Roman"/>
          <w:color w:val="000000"/>
          <w:sz w:val="24"/>
          <w:szCs w:val="24"/>
        </w:rPr>
      </w:pPr>
      <w:r w:rsidRPr="005D40EA">
        <w:rPr>
          <w:rFonts w:eastAsia="Times New Roman"/>
          <w:color w:val="000000"/>
          <w:sz w:val="24"/>
          <w:szCs w:val="24"/>
        </w:rPr>
        <w:t>Describe how this project directly improves physical, social, and economic development within the community.</w:t>
      </w:r>
      <w:r w:rsidR="00662B77">
        <w:rPr>
          <w:rFonts w:eastAsia="Times New Roman"/>
          <w:color w:val="000000"/>
          <w:sz w:val="24"/>
          <w:szCs w:val="24"/>
        </w:rPr>
        <w:t xml:space="preserve"> (i</w:t>
      </w:r>
      <w:r w:rsidRPr="005D40EA">
        <w:rPr>
          <w:rFonts w:eastAsia="Times New Roman"/>
          <w:color w:val="000000"/>
          <w:sz w:val="24"/>
          <w:szCs w:val="24"/>
        </w:rPr>
        <w:t>.e. How would this project support the goals of a town’s comprehensive plan or improve the overall function of the community</w:t>
      </w:r>
      <w:r w:rsidR="00662B77">
        <w:rPr>
          <w:rFonts w:eastAsia="Times New Roman"/>
          <w:color w:val="000000"/>
          <w:sz w:val="24"/>
          <w:szCs w:val="24"/>
        </w:rPr>
        <w:t>?)</w:t>
      </w:r>
    </w:p>
    <w:p w14:paraId="756F8CAF" w14:textId="77777777" w:rsidR="00662B77" w:rsidRDefault="00662B77" w:rsidP="00662B77">
      <w:pPr>
        <w:widowControl/>
        <w:tabs>
          <w:tab w:val="left" w:pos="1291"/>
        </w:tabs>
        <w:autoSpaceDE/>
        <w:autoSpaceDN/>
        <w:spacing w:line="276" w:lineRule="auto"/>
        <w:ind w:left="630"/>
        <w:contextualSpacing/>
        <w:rPr>
          <w:rFonts w:eastAsia="Times New Roman"/>
          <w:color w:val="000000"/>
          <w:sz w:val="24"/>
          <w:szCs w:val="24"/>
        </w:rPr>
      </w:pPr>
    </w:p>
    <w:p w14:paraId="4AB228FE" w14:textId="4A485FA0" w:rsidR="00662B77" w:rsidRPr="005D40EA" w:rsidRDefault="00A54449" w:rsidP="003A6CF2">
      <w:pPr>
        <w:widowControl/>
        <w:tabs>
          <w:tab w:val="left" w:pos="1080"/>
        </w:tabs>
        <w:autoSpaceDE/>
        <w:autoSpaceDN/>
        <w:spacing w:line="276" w:lineRule="auto"/>
        <w:ind w:left="1080"/>
        <w:contextualSpacing/>
        <w:rPr>
          <w:rFonts w:eastAsia="Times New Roman"/>
          <w:color w:val="000000"/>
          <w:sz w:val="24"/>
          <w:szCs w:val="24"/>
        </w:rPr>
      </w:pPr>
      <w:sdt>
        <w:sdtPr>
          <w:rPr>
            <w:b/>
            <w:bCs/>
            <w:iCs/>
            <w:color w:val="1F497D" w:themeColor="text2"/>
            <w:szCs w:val="24"/>
          </w:rPr>
          <w:id w:val="-1614287903"/>
          <w:placeholder>
            <w:docPart w:val="39486DA172FA4F36859ADF2EA6852B2F"/>
          </w:placeholder>
          <w:showingPlcHdr/>
        </w:sdtPr>
        <w:sdtEndPr/>
        <w:sdtContent>
          <w:r w:rsidR="003A6CF2" w:rsidRPr="003A6CF2">
            <w:rPr>
              <w:rStyle w:val="PlaceholderText"/>
              <w:sz w:val="24"/>
              <w:szCs w:val="24"/>
            </w:rPr>
            <w:t>Click or tap here to enter text.</w:t>
          </w:r>
        </w:sdtContent>
      </w:sdt>
    </w:p>
    <w:p w14:paraId="2FA0AD8A" w14:textId="77777777" w:rsidR="002C0E72" w:rsidRPr="005D40EA" w:rsidRDefault="002C0E72" w:rsidP="002C0E72">
      <w:pPr>
        <w:widowControl/>
        <w:tabs>
          <w:tab w:val="left" w:pos="1291"/>
        </w:tabs>
        <w:autoSpaceDE/>
        <w:autoSpaceDN/>
        <w:spacing w:line="276" w:lineRule="auto"/>
        <w:contextualSpacing/>
        <w:rPr>
          <w:rFonts w:eastAsia="Times New Roman"/>
          <w:color w:val="000000"/>
          <w:sz w:val="24"/>
          <w:szCs w:val="24"/>
        </w:rPr>
      </w:pPr>
      <w:r w:rsidRPr="005D40EA">
        <w:rPr>
          <w:rFonts w:eastAsia="Times New Roman"/>
          <w:color w:val="000000"/>
          <w:sz w:val="24"/>
          <w:szCs w:val="24"/>
        </w:rPr>
        <w:t xml:space="preserve">       </w:t>
      </w:r>
    </w:p>
    <w:p w14:paraId="422E4938" w14:textId="77777777" w:rsidR="002C0E72" w:rsidRDefault="002C0E72" w:rsidP="002C0E72">
      <w:pPr>
        <w:pStyle w:val="BodyText"/>
        <w:spacing w:before="68"/>
        <w:ind w:left="630" w:right="247"/>
        <w:rPr>
          <w:b w:val="0"/>
          <w:bCs w:val="0"/>
          <w:sz w:val="24"/>
          <w:szCs w:val="24"/>
        </w:rPr>
      </w:pPr>
      <w:r w:rsidRPr="005D40EA">
        <w:rPr>
          <w:b w:val="0"/>
          <w:bCs w:val="0"/>
          <w:sz w:val="24"/>
          <w:szCs w:val="24"/>
        </w:rPr>
        <w:t xml:space="preserve">Describe how the project will improve community resilience at, adjacent to, and beyond the project site, and how outcomes will benefit the public. </w:t>
      </w:r>
    </w:p>
    <w:p w14:paraId="10E67203" w14:textId="77777777" w:rsidR="00662B77" w:rsidRDefault="00662B77" w:rsidP="002C0E72">
      <w:pPr>
        <w:pStyle w:val="BodyText"/>
        <w:spacing w:before="68"/>
        <w:ind w:left="630" w:right="247"/>
        <w:rPr>
          <w:b w:val="0"/>
          <w:bCs w:val="0"/>
          <w:sz w:val="24"/>
          <w:szCs w:val="24"/>
        </w:rPr>
      </w:pPr>
    </w:p>
    <w:p w14:paraId="5895719D" w14:textId="6404A356" w:rsidR="00662B77" w:rsidRPr="005D40EA" w:rsidRDefault="00A54449" w:rsidP="003A6CF2">
      <w:pPr>
        <w:pStyle w:val="BodyText"/>
        <w:spacing w:before="68"/>
        <w:ind w:left="1080" w:right="247"/>
        <w:rPr>
          <w:b w:val="0"/>
          <w:bCs w:val="0"/>
          <w:sz w:val="24"/>
          <w:szCs w:val="24"/>
        </w:rPr>
      </w:pPr>
      <w:sdt>
        <w:sdtPr>
          <w:rPr>
            <w:b w:val="0"/>
            <w:bCs w:val="0"/>
            <w:iCs/>
            <w:color w:val="1F497D" w:themeColor="text2"/>
            <w:szCs w:val="24"/>
          </w:rPr>
          <w:id w:val="-933126516"/>
          <w:placeholder>
            <w:docPart w:val="B6AEAEE67A84458C856ABA86ECAD763F"/>
          </w:placeholder>
          <w:showingPlcHdr/>
        </w:sdtPr>
        <w:sdtEndPr/>
        <w:sdtContent>
          <w:r w:rsidR="003A6CF2" w:rsidRPr="008812C6">
            <w:rPr>
              <w:rStyle w:val="PlaceholderText"/>
              <w:b w:val="0"/>
              <w:bCs w:val="0"/>
              <w:sz w:val="24"/>
              <w:szCs w:val="24"/>
            </w:rPr>
            <w:t>Click or tap here to enter text.</w:t>
          </w:r>
        </w:sdtContent>
      </w:sdt>
    </w:p>
    <w:p w14:paraId="04BBCB21" w14:textId="77777777" w:rsidR="002C0E72" w:rsidRPr="005D40EA" w:rsidRDefault="002C0E72" w:rsidP="003A6CF2">
      <w:pPr>
        <w:widowControl/>
        <w:autoSpaceDE/>
        <w:autoSpaceDN/>
        <w:spacing w:after="200" w:line="276" w:lineRule="auto"/>
        <w:ind w:left="1170"/>
        <w:contextualSpacing/>
        <w:rPr>
          <w:sz w:val="24"/>
          <w:szCs w:val="24"/>
        </w:rPr>
      </w:pPr>
    </w:p>
    <w:p w14:paraId="336C660A" w14:textId="77777777" w:rsidR="002C0E72" w:rsidRDefault="002C0E72" w:rsidP="002C0E72">
      <w:pPr>
        <w:widowControl/>
        <w:tabs>
          <w:tab w:val="left" w:pos="1291"/>
        </w:tabs>
        <w:autoSpaceDE/>
        <w:autoSpaceDN/>
        <w:spacing w:after="200" w:line="276" w:lineRule="auto"/>
        <w:ind w:left="630"/>
        <w:contextualSpacing/>
        <w:rPr>
          <w:rFonts w:eastAsia="Times New Roman"/>
          <w:color w:val="000000"/>
          <w:sz w:val="24"/>
          <w:szCs w:val="24"/>
        </w:rPr>
      </w:pPr>
      <w:r w:rsidRPr="005D40EA">
        <w:rPr>
          <w:rFonts w:eastAsia="Times New Roman"/>
          <w:color w:val="000000"/>
          <w:sz w:val="24"/>
          <w:szCs w:val="24"/>
        </w:rPr>
        <w:t xml:space="preserve">Describe the presence of environmental resources nearby such as significant wildlife habitats, vernal pools, endangered species presence, etc. </w:t>
      </w:r>
    </w:p>
    <w:p w14:paraId="0ED53723" w14:textId="77777777" w:rsidR="00662B77" w:rsidRDefault="00662B77" w:rsidP="002C0E72">
      <w:pPr>
        <w:widowControl/>
        <w:tabs>
          <w:tab w:val="left" w:pos="1291"/>
        </w:tabs>
        <w:autoSpaceDE/>
        <w:autoSpaceDN/>
        <w:spacing w:after="200" w:line="276" w:lineRule="auto"/>
        <w:ind w:left="630"/>
        <w:contextualSpacing/>
        <w:rPr>
          <w:rFonts w:eastAsia="Times New Roman"/>
          <w:color w:val="000000"/>
          <w:sz w:val="24"/>
          <w:szCs w:val="24"/>
        </w:rPr>
      </w:pPr>
    </w:p>
    <w:p w14:paraId="31FE48AE" w14:textId="5D5B6F4D" w:rsidR="00662B77" w:rsidRPr="005D40EA" w:rsidRDefault="00A54449" w:rsidP="003A6CF2">
      <w:pPr>
        <w:widowControl/>
        <w:tabs>
          <w:tab w:val="left" w:pos="1291"/>
        </w:tabs>
        <w:autoSpaceDE/>
        <w:autoSpaceDN/>
        <w:spacing w:after="200" w:line="276" w:lineRule="auto"/>
        <w:ind w:left="1080"/>
        <w:contextualSpacing/>
        <w:rPr>
          <w:rFonts w:eastAsia="Times New Roman"/>
          <w:color w:val="000000"/>
          <w:sz w:val="24"/>
          <w:szCs w:val="24"/>
        </w:rPr>
      </w:pPr>
      <w:sdt>
        <w:sdtPr>
          <w:rPr>
            <w:b/>
            <w:bCs/>
            <w:iCs/>
            <w:color w:val="1F497D" w:themeColor="text2"/>
            <w:szCs w:val="24"/>
          </w:rPr>
          <w:id w:val="-229152037"/>
          <w:placeholder>
            <w:docPart w:val="1A86F438D3FA455D836E1C0831236A05"/>
          </w:placeholder>
          <w:showingPlcHdr/>
        </w:sdtPr>
        <w:sdtEndPr/>
        <w:sdtContent>
          <w:r w:rsidR="003A6CF2" w:rsidRPr="003A6CF2">
            <w:rPr>
              <w:rStyle w:val="PlaceholderText"/>
              <w:sz w:val="24"/>
              <w:szCs w:val="24"/>
            </w:rPr>
            <w:t>Click or tap here to enter text.</w:t>
          </w:r>
        </w:sdtContent>
      </w:sdt>
    </w:p>
    <w:p w14:paraId="6093582F" w14:textId="77777777" w:rsidR="002C0E72" w:rsidRPr="005D40EA" w:rsidRDefault="002C0E72" w:rsidP="002C0E72">
      <w:pPr>
        <w:widowControl/>
        <w:tabs>
          <w:tab w:val="left" w:pos="1291"/>
        </w:tabs>
        <w:autoSpaceDE/>
        <w:autoSpaceDN/>
        <w:spacing w:after="200" w:line="276" w:lineRule="auto"/>
        <w:ind w:left="630"/>
        <w:contextualSpacing/>
        <w:rPr>
          <w:rFonts w:eastAsia="Times New Roman"/>
          <w:color w:val="000000"/>
          <w:sz w:val="24"/>
          <w:szCs w:val="24"/>
        </w:rPr>
      </w:pPr>
    </w:p>
    <w:p w14:paraId="0FAAF904" w14:textId="68A0E8FA" w:rsidR="002C0E72" w:rsidRPr="005D40EA" w:rsidRDefault="002C0E72" w:rsidP="003A6CF2">
      <w:pPr>
        <w:widowControl/>
        <w:tabs>
          <w:tab w:val="left" w:pos="1291"/>
        </w:tabs>
        <w:autoSpaceDE/>
        <w:autoSpaceDN/>
        <w:spacing w:after="200" w:line="276" w:lineRule="auto"/>
        <w:ind w:left="1080"/>
        <w:contextualSpacing/>
        <w:rPr>
          <w:rFonts w:eastAsia="Times New Roman"/>
          <w:color w:val="000000"/>
          <w:sz w:val="24"/>
          <w:szCs w:val="24"/>
        </w:rPr>
      </w:pPr>
      <w:r w:rsidRPr="005D40EA">
        <w:rPr>
          <w:rFonts w:eastAsia="Times New Roman"/>
          <w:color w:val="000000"/>
          <w:sz w:val="24"/>
          <w:szCs w:val="24"/>
        </w:rPr>
        <w:t>Additional Resources:</w:t>
      </w:r>
    </w:p>
    <w:p w14:paraId="2D1FBE2F" w14:textId="15C364CA" w:rsidR="002C0E72" w:rsidRPr="005D40EA" w:rsidRDefault="00A54449" w:rsidP="003A6CF2">
      <w:pPr>
        <w:widowControl/>
        <w:tabs>
          <w:tab w:val="left" w:pos="1291"/>
        </w:tabs>
        <w:autoSpaceDE/>
        <w:autoSpaceDN/>
        <w:spacing w:after="200" w:line="276" w:lineRule="auto"/>
        <w:ind w:left="1080"/>
        <w:contextualSpacing/>
        <w:rPr>
          <w:sz w:val="24"/>
          <w:szCs w:val="24"/>
        </w:rPr>
      </w:pPr>
      <w:hyperlink r:id="rId19" w:anchor=":~:text=The%20Beginning%20with%20Habitat%20(BwH,lands%20may%20not%20be%20represented" w:history="1">
        <w:r w:rsidR="003A6CF2">
          <w:rPr>
            <w:rStyle w:val="Hyperlink"/>
            <w:sz w:val="24"/>
            <w:szCs w:val="24"/>
          </w:rPr>
          <w:t>BwH Map Viewer</w:t>
        </w:r>
      </w:hyperlink>
    </w:p>
    <w:p w14:paraId="35CFDF9A" w14:textId="7FB6516B" w:rsidR="002C0E72" w:rsidRDefault="00A54449" w:rsidP="003A6CF2">
      <w:pPr>
        <w:widowControl/>
        <w:tabs>
          <w:tab w:val="left" w:pos="1291"/>
        </w:tabs>
        <w:autoSpaceDE/>
        <w:autoSpaceDN/>
        <w:spacing w:after="200" w:line="276" w:lineRule="auto"/>
        <w:ind w:left="1080"/>
        <w:contextualSpacing/>
        <w:rPr>
          <w:rStyle w:val="Hyperlink"/>
          <w:sz w:val="24"/>
          <w:szCs w:val="24"/>
        </w:rPr>
      </w:pPr>
      <w:hyperlink r:id="rId20" w:history="1">
        <w:r w:rsidR="003A6CF2">
          <w:rPr>
            <w:rStyle w:val="Hyperlink"/>
            <w:sz w:val="24"/>
            <w:szCs w:val="24"/>
          </w:rPr>
          <w:t>Maine Stream Habitat Viewer</w:t>
        </w:r>
      </w:hyperlink>
    </w:p>
    <w:p w14:paraId="562E5C66" w14:textId="77777777" w:rsidR="003A6CF2" w:rsidRPr="005D40EA" w:rsidRDefault="003A6CF2" w:rsidP="003A6CF2">
      <w:pPr>
        <w:widowControl/>
        <w:tabs>
          <w:tab w:val="left" w:pos="1291"/>
        </w:tabs>
        <w:autoSpaceDE/>
        <w:autoSpaceDN/>
        <w:spacing w:after="200" w:line="276" w:lineRule="auto"/>
        <w:ind w:left="1080"/>
        <w:contextualSpacing/>
        <w:rPr>
          <w:sz w:val="24"/>
          <w:szCs w:val="24"/>
        </w:rPr>
      </w:pPr>
    </w:p>
    <w:p w14:paraId="02C1D836" w14:textId="43E753E9" w:rsidR="002C0E72" w:rsidRPr="005D40EA" w:rsidRDefault="002C0E72" w:rsidP="00971354">
      <w:pPr>
        <w:pStyle w:val="Heading2"/>
        <w:ind w:left="0"/>
        <w:rPr>
          <w:rFonts w:ascii="Arial" w:hAnsi="Arial" w:cs="Arial"/>
          <w:color w:val="000000" w:themeColor="text1"/>
          <w:sz w:val="24"/>
          <w:szCs w:val="24"/>
        </w:rPr>
      </w:pPr>
      <w:r w:rsidRPr="005D40EA">
        <w:rPr>
          <w:rFonts w:ascii="Arial" w:hAnsi="Arial" w:cs="Arial"/>
          <w:color w:val="000000" w:themeColor="text1"/>
          <w:sz w:val="24"/>
          <w:szCs w:val="24"/>
          <w:u w:val="single"/>
        </w:rPr>
        <w:t>Project Scoping and Design</w:t>
      </w:r>
    </w:p>
    <w:p w14:paraId="61904B1C" w14:textId="77777777" w:rsidR="002C0E72" w:rsidRPr="005D40EA" w:rsidRDefault="002C0E72" w:rsidP="002C0E72">
      <w:pPr>
        <w:pStyle w:val="BodyText"/>
        <w:spacing w:before="68"/>
        <w:ind w:left="240" w:right="247"/>
        <w:rPr>
          <w:b w:val="0"/>
          <w:bCs w:val="0"/>
          <w:sz w:val="24"/>
          <w:szCs w:val="24"/>
        </w:rPr>
      </w:pPr>
    </w:p>
    <w:p w14:paraId="52DE71C5" w14:textId="4D83B9FD" w:rsidR="009339D6" w:rsidRDefault="002C0E72" w:rsidP="009339D6">
      <w:pPr>
        <w:pStyle w:val="BodyText"/>
        <w:spacing w:before="68"/>
        <w:ind w:left="720" w:right="247"/>
        <w:rPr>
          <w:b w:val="0"/>
          <w:bCs w:val="0"/>
          <w:sz w:val="24"/>
          <w:szCs w:val="24"/>
        </w:rPr>
      </w:pPr>
      <w:r w:rsidRPr="005D40EA">
        <w:rPr>
          <w:b w:val="0"/>
          <w:bCs w:val="0"/>
          <w:sz w:val="24"/>
          <w:szCs w:val="24"/>
        </w:rPr>
        <w:t>Describe whether the project is scoping and design, or implementation/construction.</w:t>
      </w:r>
    </w:p>
    <w:p w14:paraId="5D807A03" w14:textId="77777777" w:rsidR="009339D6" w:rsidRDefault="009339D6" w:rsidP="009339D6">
      <w:pPr>
        <w:pStyle w:val="BodyText"/>
        <w:spacing w:before="68"/>
        <w:ind w:left="720" w:right="247"/>
        <w:rPr>
          <w:b w:val="0"/>
          <w:bCs w:val="0"/>
          <w:sz w:val="24"/>
          <w:szCs w:val="24"/>
        </w:rPr>
      </w:pPr>
    </w:p>
    <w:p w14:paraId="3316786F" w14:textId="7210BC35" w:rsidR="009339D6" w:rsidRDefault="00A54449" w:rsidP="003A1B8E">
      <w:pPr>
        <w:pStyle w:val="BodyText"/>
        <w:spacing w:before="68"/>
        <w:ind w:left="1080" w:right="247"/>
        <w:rPr>
          <w:b w:val="0"/>
          <w:bCs w:val="0"/>
          <w:sz w:val="24"/>
          <w:szCs w:val="24"/>
        </w:rPr>
      </w:pPr>
      <w:sdt>
        <w:sdtPr>
          <w:rPr>
            <w:b w:val="0"/>
            <w:bCs w:val="0"/>
            <w:iCs/>
            <w:color w:val="1F497D" w:themeColor="text2"/>
            <w:szCs w:val="24"/>
          </w:rPr>
          <w:id w:val="2139525615"/>
          <w:placeholder>
            <w:docPart w:val="BC172B4D2B944570AA58667DCD79693C"/>
          </w:placeholder>
          <w:showingPlcHdr/>
        </w:sdtPr>
        <w:sdtEndPr/>
        <w:sdtContent>
          <w:r w:rsidR="003A1B8E" w:rsidRPr="003A1B8E">
            <w:rPr>
              <w:rStyle w:val="PlaceholderText"/>
              <w:b w:val="0"/>
              <w:bCs w:val="0"/>
              <w:sz w:val="24"/>
              <w:szCs w:val="24"/>
            </w:rPr>
            <w:t>Click or tap here to enter text.</w:t>
          </w:r>
        </w:sdtContent>
      </w:sdt>
    </w:p>
    <w:p w14:paraId="1E667239" w14:textId="77777777" w:rsidR="003A1B8E" w:rsidRDefault="003A1B8E" w:rsidP="009339D6">
      <w:pPr>
        <w:pStyle w:val="BodyText"/>
        <w:spacing w:before="68"/>
        <w:ind w:left="720" w:right="247"/>
        <w:rPr>
          <w:sz w:val="24"/>
          <w:szCs w:val="24"/>
        </w:rPr>
      </w:pPr>
    </w:p>
    <w:p w14:paraId="0FF84C06" w14:textId="3EA01585" w:rsidR="002C0E72" w:rsidRPr="009339D6" w:rsidRDefault="002C0E72" w:rsidP="009339D6">
      <w:pPr>
        <w:pStyle w:val="BodyText"/>
        <w:spacing w:before="68"/>
        <w:ind w:left="720" w:right="247"/>
        <w:rPr>
          <w:sz w:val="24"/>
          <w:szCs w:val="24"/>
        </w:rPr>
      </w:pPr>
      <w:r w:rsidRPr="009339D6">
        <w:rPr>
          <w:sz w:val="24"/>
          <w:szCs w:val="24"/>
        </w:rPr>
        <w:t xml:space="preserve">Note: Municipal Stream Crossing projects must result in completed construction. </w:t>
      </w:r>
    </w:p>
    <w:p w14:paraId="43894923" w14:textId="77777777" w:rsidR="002C0E72" w:rsidRPr="005D40EA" w:rsidRDefault="002C0E72" w:rsidP="002C0E72">
      <w:pPr>
        <w:pStyle w:val="BodyText"/>
        <w:spacing w:before="68"/>
        <w:ind w:right="247"/>
        <w:rPr>
          <w:b w:val="0"/>
          <w:bCs w:val="0"/>
          <w:sz w:val="24"/>
          <w:szCs w:val="24"/>
        </w:rPr>
      </w:pPr>
    </w:p>
    <w:p w14:paraId="04C79E15" w14:textId="584C2001" w:rsidR="002C0E72" w:rsidRDefault="002C0E72" w:rsidP="0086523A">
      <w:pPr>
        <w:pStyle w:val="BodyText"/>
        <w:spacing w:before="68"/>
        <w:ind w:left="720" w:right="247"/>
        <w:rPr>
          <w:b w:val="0"/>
          <w:bCs w:val="0"/>
          <w:sz w:val="24"/>
          <w:szCs w:val="24"/>
        </w:rPr>
      </w:pPr>
      <w:r w:rsidRPr="005D40EA">
        <w:rPr>
          <w:b w:val="0"/>
          <w:bCs w:val="0"/>
          <w:sz w:val="24"/>
          <w:szCs w:val="24"/>
        </w:rPr>
        <w:t>Provide</w:t>
      </w:r>
      <w:r w:rsidRPr="005D40EA">
        <w:rPr>
          <w:b w:val="0"/>
          <w:bCs w:val="0"/>
          <w:spacing w:val="-4"/>
          <w:sz w:val="24"/>
          <w:szCs w:val="24"/>
        </w:rPr>
        <w:t xml:space="preserve"> </w:t>
      </w:r>
      <w:r w:rsidRPr="005D40EA">
        <w:rPr>
          <w:b w:val="0"/>
          <w:bCs w:val="0"/>
          <w:sz w:val="24"/>
          <w:szCs w:val="24"/>
        </w:rPr>
        <w:t>a</w:t>
      </w:r>
      <w:r w:rsidRPr="005D40EA">
        <w:rPr>
          <w:b w:val="0"/>
          <w:bCs w:val="0"/>
          <w:spacing w:val="-5"/>
          <w:sz w:val="24"/>
          <w:szCs w:val="24"/>
        </w:rPr>
        <w:t xml:space="preserve"> </w:t>
      </w:r>
      <w:r w:rsidRPr="005D40EA">
        <w:rPr>
          <w:b w:val="0"/>
          <w:bCs w:val="0"/>
          <w:sz w:val="24"/>
          <w:szCs w:val="24"/>
        </w:rPr>
        <w:t>bulleted</w:t>
      </w:r>
      <w:r w:rsidRPr="005D40EA">
        <w:rPr>
          <w:b w:val="0"/>
          <w:bCs w:val="0"/>
          <w:spacing w:val="-4"/>
          <w:sz w:val="24"/>
          <w:szCs w:val="24"/>
        </w:rPr>
        <w:t xml:space="preserve"> </w:t>
      </w:r>
      <w:r w:rsidRPr="005D40EA">
        <w:rPr>
          <w:b w:val="0"/>
          <w:bCs w:val="0"/>
          <w:sz w:val="24"/>
          <w:szCs w:val="24"/>
        </w:rPr>
        <w:t>list</w:t>
      </w:r>
      <w:r w:rsidRPr="005D40EA">
        <w:rPr>
          <w:b w:val="0"/>
          <w:bCs w:val="0"/>
          <w:spacing w:val="-4"/>
          <w:sz w:val="24"/>
          <w:szCs w:val="24"/>
        </w:rPr>
        <w:t xml:space="preserve"> </w:t>
      </w:r>
      <w:r w:rsidRPr="005D40EA">
        <w:rPr>
          <w:b w:val="0"/>
          <w:bCs w:val="0"/>
          <w:sz w:val="24"/>
          <w:szCs w:val="24"/>
        </w:rPr>
        <w:t>of</w:t>
      </w:r>
      <w:r w:rsidRPr="005D40EA">
        <w:rPr>
          <w:b w:val="0"/>
          <w:bCs w:val="0"/>
          <w:spacing w:val="-2"/>
          <w:sz w:val="24"/>
          <w:szCs w:val="24"/>
        </w:rPr>
        <w:t xml:space="preserve"> </w:t>
      </w:r>
      <w:r w:rsidRPr="005D40EA">
        <w:rPr>
          <w:b w:val="0"/>
          <w:bCs w:val="0"/>
          <w:sz w:val="24"/>
          <w:szCs w:val="24"/>
        </w:rPr>
        <w:t>proposed</w:t>
      </w:r>
      <w:r w:rsidRPr="005D40EA">
        <w:rPr>
          <w:b w:val="0"/>
          <w:bCs w:val="0"/>
          <w:spacing w:val="-2"/>
          <w:sz w:val="24"/>
          <w:szCs w:val="24"/>
        </w:rPr>
        <w:t xml:space="preserve"> </w:t>
      </w:r>
      <w:r w:rsidRPr="005D40EA">
        <w:rPr>
          <w:b w:val="0"/>
          <w:bCs w:val="0"/>
          <w:sz w:val="24"/>
          <w:szCs w:val="24"/>
        </w:rPr>
        <w:t>specific</w:t>
      </w:r>
      <w:r w:rsidRPr="005D40EA">
        <w:rPr>
          <w:b w:val="0"/>
          <w:bCs w:val="0"/>
          <w:spacing w:val="-3"/>
          <w:sz w:val="24"/>
          <w:szCs w:val="24"/>
        </w:rPr>
        <w:t xml:space="preserve"> </w:t>
      </w:r>
      <w:r w:rsidRPr="005D40EA">
        <w:rPr>
          <w:b w:val="0"/>
          <w:bCs w:val="0"/>
          <w:sz w:val="24"/>
          <w:szCs w:val="24"/>
        </w:rPr>
        <w:t>improvements organized by task, including work to be completed, methodology, deliverables, and project team members</w:t>
      </w:r>
      <w:r w:rsidR="006D15A2">
        <w:rPr>
          <w:b w:val="0"/>
          <w:bCs w:val="0"/>
          <w:sz w:val="24"/>
          <w:szCs w:val="24"/>
        </w:rPr>
        <w:t>.</w:t>
      </w:r>
    </w:p>
    <w:p w14:paraId="464F2440" w14:textId="77777777" w:rsidR="006D15A2" w:rsidRDefault="006D15A2" w:rsidP="002C0E72">
      <w:pPr>
        <w:pStyle w:val="BodyText"/>
        <w:spacing w:before="68"/>
        <w:ind w:left="630" w:right="247"/>
        <w:rPr>
          <w:b w:val="0"/>
          <w:bCs w:val="0"/>
          <w:sz w:val="24"/>
          <w:szCs w:val="24"/>
        </w:rPr>
      </w:pPr>
    </w:p>
    <w:p w14:paraId="4389A27A" w14:textId="0B5E71EB" w:rsidR="006D15A2" w:rsidRPr="003A1B8E" w:rsidRDefault="00A54449" w:rsidP="003A1B8E">
      <w:pPr>
        <w:pStyle w:val="BodyText"/>
        <w:spacing w:before="68"/>
        <w:ind w:left="1080" w:right="247"/>
        <w:rPr>
          <w:b w:val="0"/>
          <w:bCs w:val="0"/>
          <w:sz w:val="24"/>
          <w:szCs w:val="24"/>
        </w:rPr>
      </w:pPr>
      <w:sdt>
        <w:sdtPr>
          <w:rPr>
            <w:b w:val="0"/>
            <w:bCs w:val="0"/>
            <w:iCs/>
            <w:color w:val="1F497D" w:themeColor="text2"/>
            <w:szCs w:val="24"/>
          </w:rPr>
          <w:id w:val="-1234151425"/>
          <w:placeholder>
            <w:docPart w:val="AE22556B06204632B021961EB8EDA834"/>
          </w:placeholder>
          <w:showingPlcHdr/>
        </w:sdtPr>
        <w:sdtEndPr/>
        <w:sdtContent>
          <w:r w:rsidR="003A1B8E" w:rsidRPr="003A1B8E">
            <w:rPr>
              <w:rStyle w:val="PlaceholderText"/>
              <w:b w:val="0"/>
              <w:bCs w:val="0"/>
              <w:sz w:val="24"/>
              <w:szCs w:val="24"/>
            </w:rPr>
            <w:t>Click or tap here to enter text.</w:t>
          </w:r>
        </w:sdtContent>
      </w:sdt>
    </w:p>
    <w:p w14:paraId="79084159" w14:textId="77777777" w:rsidR="002C0E72" w:rsidRPr="005D40EA" w:rsidRDefault="002C0E72" w:rsidP="002C0E72">
      <w:pPr>
        <w:pStyle w:val="BodyText"/>
        <w:spacing w:before="1"/>
        <w:rPr>
          <w:b w:val="0"/>
          <w:bCs w:val="0"/>
          <w:sz w:val="24"/>
          <w:szCs w:val="24"/>
        </w:rPr>
      </w:pPr>
    </w:p>
    <w:p w14:paraId="4CBFFC9A" w14:textId="1640E108" w:rsidR="002C0E72" w:rsidRPr="005D40EA" w:rsidRDefault="002C0E72" w:rsidP="0086523A">
      <w:pPr>
        <w:pStyle w:val="BodyText"/>
        <w:spacing w:before="1"/>
        <w:ind w:left="720"/>
        <w:rPr>
          <w:b w:val="0"/>
          <w:bCs w:val="0"/>
          <w:sz w:val="24"/>
          <w:szCs w:val="24"/>
        </w:rPr>
      </w:pPr>
      <w:r w:rsidRPr="005D40EA">
        <w:rPr>
          <w:b w:val="0"/>
          <w:bCs w:val="0"/>
          <w:sz w:val="24"/>
          <w:szCs w:val="24"/>
        </w:rPr>
        <w:t>Describe</w:t>
      </w:r>
      <w:r w:rsidRPr="005D40EA">
        <w:rPr>
          <w:b w:val="0"/>
          <w:bCs w:val="0"/>
          <w:spacing w:val="-4"/>
          <w:sz w:val="24"/>
          <w:szCs w:val="24"/>
        </w:rPr>
        <w:t xml:space="preserve"> </w:t>
      </w:r>
      <w:r w:rsidRPr="005D40EA">
        <w:rPr>
          <w:b w:val="0"/>
          <w:bCs w:val="0"/>
          <w:sz w:val="24"/>
          <w:szCs w:val="24"/>
        </w:rPr>
        <w:t>(if</w:t>
      </w:r>
      <w:r w:rsidRPr="005D40EA">
        <w:rPr>
          <w:b w:val="0"/>
          <w:bCs w:val="0"/>
          <w:spacing w:val="-3"/>
          <w:sz w:val="24"/>
          <w:szCs w:val="24"/>
        </w:rPr>
        <w:t xml:space="preserve"> </w:t>
      </w:r>
      <w:r w:rsidRPr="005D40EA">
        <w:rPr>
          <w:b w:val="0"/>
          <w:bCs w:val="0"/>
          <w:sz w:val="24"/>
          <w:szCs w:val="24"/>
        </w:rPr>
        <w:t>applicable)</w:t>
      </w:r>
      <w:r w:rsidRPr="005D40EA">
        <w:rPr>
          <w:b w:val="0"/>
          <w:bCs w:val="0"/>
          <w:spacing w:val="-4"/>
          <w:sz w:val="24"/>
          <w:szCs w:val="24"/>
        </w:rPr>
        <w:t xml:space="preserve"> </w:t>
      </w:r>
      <w:r w:rsidRPr="005D40EA">
        <w:rPr>
          <w:b w:val="0"/>
          <w:bCs w:val="0"/>
          <w:sz w:val="24"/>
          <w:szCs w:val="24"/>
        </w:rPr>
        <w:t>design</w:t>
      </w:r>
      <w:r w:rsidRPr="005D40EA">
        <w:rPr>
          <w:b w:val="0"/>
          <w:bCs w:val="0"/>
          <w:spacing w:val="-3"/>
          <w:sz w:val="24"/>
          <w:szCs w:val="24"/>
        </w:rPr>
        <w:t xml:space="preserve"> </w:t>
      </w:r>
      <w:r w:rsidRPr="005D40EA">
        <w:rPr>
          <w:b w:val="0"/>
          <w:bCs w:val="0"/>
          <w:sz w:val="24"/>
          <w:szCs w:val="24"/>
        </w:rPr>
        <w:t>efforts</w:t>
      </w:r>
      <w:r w:rsidRPr="005D40EA">
        <w:rPr>
          <w:b w:val="0"/>
          <w:bCs w:val="0"/>
          <w:spacing w:val="-4"/>
          <w:sz w:val="24"/>
          <w:szCs w:val="24"/>
        </w:rPr>
        <w:t xml:space="preserve"> </w:t>
      </w:r>
      <w:r w:rsidRPr="005D40EA">
        <w:rPr>
          <w:b w:val="0"/>
          <w:bCs w:val="0"/>
          <w:sz w:val="24"/>
          <w:szCs w:val="24"/>
        </w:rPr>
        <w:t>that</w:t>
      </w:r>
      <w:r w:rsidRPr="005D40EA">
        <w:rPr>
          <w:b w:val="0"/>
          <w:bCs w:val="0"/>
          <w:spacing w:val="-4"/>
          <w:sz w:val="24"/>
          <w:szCs w:val="24"/>
        </w:rPr>
        <w:t xml:space="preserve"> </w:t>
      </w:r>
      <w:r w:rsidRPr="005D40EA">
        <w:rPr>
          <w:b w:val="0"/>
          <w:bCs w:val="0"/>
          <w:sz w:val="24"/>
          <w:szCs w:val="24"/>
        </w:rPr>
        <w:t>have</w:t>
      </w:r>
      <w:r w:rsidRPr="005D40EA">
        <w:rPr>
          <w:b w:val="0"/>
          <w:bCs w:val="0"/>
          <w:spacing w:val="-5"/>
          <w:sz w:val="24"/>
          <w:szCs w:val="24"/>
        </w:rPr>
        <w:t xml:space="preserve"> </w:t>
      </w:r>
      <w:r w:rsidRPr="005D40EA">
        <w:rPr>
          <w:b w:val="0"/>
          <w:bCs w:val="0"/>
          <w:sz w:val="24"/>
          <w:szCs w:val="24"/>
        </w:rPr>
        <w:t>been</w:t>
      </w:r>
      <w:r w:rsidRPr="005D40EA">
        <w:rPr>
          <w:b w:val="0"/>
          <w:bCs w:val="0"/>
          <w:spacing w:val="-4"/>
          <w:sz w:val="24"/>
          <w:szCs w:val="24"/>
        </w:rPr>
        <w:t xml:space="preserve"> </w:t>
      </w:r>
      <w:r w:rsidRPr="005D40EA">
        <w:rPr>
          <w:b w:val="0"/>
          <w:bCs w:val="0"/>
          <w:sz w:val="24"/>
          <w:szCs w:val="24"/>
        </w:rPr>
        <w:t>completed</w:t>
      </w:r>
      <w:r w:rsidRPr="005D40EA">
        <w:rPr>
          <w:b w:val="0"/>
          <w:bCs w:val="0"/>
          <w:spacing w:val="-3"/>
          <w:sz w:val="24"/>
          <w:szCs w:val="24"/>
        </w:rPr>
        <w:t xml:space="preserve"> </w:t>
      </w:r>
      <w:r w:rsidRPr="005D40EA">
        <w:rPr>
          <w:b w:val="0"/>
          <w:bCs w:val="0"/>
          <w:sz w:val="24"/>
          <w:szCs w:val="24"/>
        </w:rPr>
        <w:t>to</w:t>
      </w:r>
      <w:r w:rsidRPr="005D40EA">
        <w:rPr>
          <w:b w:val="0"/>
          <w:bCs w:val="0"/>
          <w:spacing w:val="-3"/>
          <w:sz w:val="24"/>
          <w:szCs w:val="24"/>
        </w:rPr>
        <w:t xml:space="preserve"> </w:t>
      </w:r>
      <w:r w:rsidRPr="005D40EA">
        <w:rPr>
          <w:b w:val="0"/>
          <w:bCs w:val="0"/>
          <w:sz w:val="24"/>
          <w:szCs w:val="24"/>
        </w:rPr>
        <w:t>date</w:t>
      </w:r>
      <w:r w:rsidRPr="005D40EA">
        <w:rPr>
          <w:b w:val="0"/>
          <w:bCs w:val="0"/>
          <w:spacing w:val="-4"/>
          <w:sz w:val="24"/>
          <w:szCs w:val="24"/>
        </w:rPr>
        <w:t xml:space="preserve"> </w:t>
      </w:r>
      <w:r w:rsidRPr="005D40EA">
        <w:rPr>
          <w:b w:val="0"/>
          <w:bCs w:val="0"/>
          <w:sz w:val="24"/>
          <w:szCs w:val="24"/>
        </w:rPr>
        <w:t>on</w:t>
      </w:r>
      <w:r w:rsidRPr="005D40EA">
        <w:rPr>
          <w:b w:val="0"/>
          <w:bCs w:val="0"/>
          <w:spacing w:val="-3"/>
          <w:sz w:val="24"/>
          <w:szCs w:val="24"/>
        </w:rPr>
        <w:t xml:space="preserve"> </w:t>
      </w:r>
      <w:r w:rsidRPr="005D40EA">
        <w:rPr>
          <w:b w:val="0"/>
          <w:bCs w:val="0"/>
          <w:sz w:val="24"/>
          <w:szCs w:val="24"/>
        </w:rPr>
        <w:t>the</w:t>
      </w:r>
      <w:r w:rsidRPr="005D40EA">
        <w:rPr>
          <w:b w:val="0"/>
          <w:bCs w:val="0"/>
          <w:spacing w:val="-4"/>
          <w:sz w:val="24"/>
          <w:szCs w:val="24"/>
        </w:rPr>
        <w:t xml:space="preserve"> </w:t>
      </w:r>
      <w:r w:rsidRPr="005D40EA">
        <w:rPr>
          <w:b w:val="0"/>
          <w:bCs w:val="0"/>
          <w:sz w:val="24"/>
          <w:szCs w:val="24"/>
        </w:rPr>
        <w:t>proposed</w:t>
      </w:r>
      <w:r w:rsidRPr="005D40EA">
        <w:rPr>
          <w:b w:val="0"/>
          <w:bCs w:val="0"/>
          <w:spacing w:val="-3"/>
          <w:sz w:val="24"/>
          <w:szCs w:val="24"/>
        </w:rPr>
        <w:t xml:space="preserve"> </w:t>
      </w:r>
      <w:r w:rsidRPr="005D40EA">
        <w:rPr>
          <w:b w:val="0"/>
          <w:bCs w:val="0"/>
          <w:sz w:val="24"/>
          <w:szCs w:val="24"/>
        </w:rPr>
        <w:t>project and</w:t>
      </w:r>
      <w:r w:rsidRPr="005D40EA">
        <w:rPr>
          <w:b w:val="0"/>
          <w:bCs w:val="0"/>
          <w:spacing w:val="-1"/>
          <w:sz w:val="24"/>
          <w:szCs w:val="24"/>
        </w:rPr>
        <w:t xml:space="preserve"> </w:t>
      </w:r>
      <w:r w:rsidRPr="005D40EA">
        <w:rPr>
          <w:b w:val="0"/>
          <w:bCs w:val="0"/>
          <w:sz w:val="24"/>
          <w:szCs w:val="24"/>
        </w:rPr>
        <w:t>attach</w:t>
      </w:r>
      <w:r w:rsidRPr="005D40EA">
        <w:rPr>
          <w:b w:val="0"/>
          <w:bCs w:val="0"/>
          <w:spacing w:val="-3"/>
          <w:sz w:val="24"/>
          <w:szCs w:val="24"/>
        </w:rPr>
        <w:t xml:space="preserve"> </w:t>
      </w:r>
      <w:r w:rsidRPr="005D40EA">
        <w:rPr>
          <w:b w:val="0"/>
          <w:bCs w:val="0"/>
          <w:sz w:val="24"/>
          <w:szCs w:val="24"/>
        </w:rPr>
        <w:t xml:space="preserve">any completed design information, and proposed schedule for design or </w:t>
      </w:r>
      <w:r w:rsidRPr="005D40EA">
        <w:rPr>
          <w:b w:val="0"/>
          <w:bCs w:val="0"/>
          <w:sz w:val="24"/>
          <w:szCs w:val="24"/>
        </w:rPr>
        <w:lastRenderedPageBreak/>
        <w:t>implementation completion</w:t>
      </w:r>
      <w:r w:rsidR="006D15A2">
        <w:rPr>
          <w:b w:val="0"/>
          <w:bCs w:val="0"/>
          <w:sz w:val="24"/>
          <w:szCs w:val="24"/>
        </w:rPr>
        <w:t>.</w:t>
      </w:r>
      <w:r w:rsidRPr="005D40EA">
        <w:rPr>
          <w:b w:val="0"/>
          <w:bCs w:val="0"/>
          <w:sz w:val="24"/>
          <w:szCs w:val="24"/>
        </w:rPr>
        <w:t xml:space="preserve"> </w:t>
      </w:r>
    </w:p>
    <w:p w14:paraId="7C4A70CA" w14:textId="126FCA6F" w:rsidR="002C0E72" w:rsidRPr="005D40EA" w:rsidRDefault="002C0E72" w:rsidP="00D10057">
      <w:pPr>
        <w:pStyle w:val="ListParagraph"/>
        <w:numPr>
          <w:ilvl w:val="0"/>
          <w:numId w:val="8"/>
        </w:numPr>
        <w:ind w:right="0"/>
        <w:rPr>
          <w:sz w:val="24"/>
          <w:szCs w:val="24"/>
        </w:rPr>
      </w:pPr>
      <w:r w:rsidRPr="005D40EA">
        <w:rPr>
          <w:sz w:val="24"/>
          <w:szCs w:val="24"/>
        </w:rPr>
        <w:t>All projects must at least provide a</w:t>
      </w:r>
      <w:r w:rsidR="00D10057">
        <w:rPr>
          <w:sz w:val="24"/>
          <w:szCs w:val="24"/>
        </w:rPr>
        <w:t xml:space="preserve">n estimated construction </w:t>
      </w:r>
      <w:r w:rsidRPr="005D40EA">
        <w:rPr>
          <w:sz w:val="24"/>
          <w:szCs w:val="24"/>
        </w:rPr>
        <w:t xml:space="preserve">start and </w:t>
      </w:r>
      <w:r w:rsidR="00D10057">
        <w:rPr>
          <w:sz w:val="24"/>
          <w:szCs w:val="24"/>
        </w:rPr>
        <w:t>end</w:t>
      </w:r>
      <w:r w:rsidRPr="005D40EA">
        <w:rPr>
          <w:sz w:val="24"/>
          <w:szCs w:val="24"/>
        </w:rPr>
        <w:t xml:space="preserve"> date.</w:t>
      </w:r>
    </w:p>
    <w:p w14:paraId="4ED5F536" w14:textId="02F66EF9" w:rsidR="002C0E72" w:rsidRPr="005D40EA" w:rsidRDefault="002C0E72" w:rsidP="002C0E72">
      <w:pPr>
        <w:pStyle w:val="BodyText"/>
        <w:numPr>
          <w:ilvl w:val="0"/>
          <w:numId w:val="8"/>
        </w:numPr>
        <w:spacing w:before="1"/>
        <w:rPr>
          <w:b w:val="0"/>
          <w:bCs w:val="0"/>
          <w:sz w:val="24"/>
          <w:szCs w:val="24"/>
        </w:rPr>
      </w:pPr>
      <w:r w:rsidRPr="005D40EA">
        <w:rPr>
          <w:b w:val="0"/>
          <w:bCs w:val="0"/>
          <w:sz w:val="24"/>
          <w:szCs w:val="24"/>
        </w:rPr>
        <w:t>Commit</w:t>
      </w:r>
      <w:r w:rsidR="00D10057">
        <w:rPr>
          <w:b w:val="0"/>
          <w:bCs w:val="0"/>
          <w:sz w:val="24"/>
          <w:szCs w:val="24"/>
        </w:rPr>
        <w:t>ment</w:t>
      </w:r>
      <w:r w:rsidRPr="005D40EA">
        <w:rPr>
          <w:b w:val="0"/>
          <w:bCs w:val="0"/>
          <w:sz w:val="24"/>
          <w:szCs w:val="24"/>
        </w:rPr>
        <w:t xml:space="preserve"> that applicant has or will obtain necessary Army Corps of Engineers and </w:t>
      </w:r>
      <w:r w:rsidR="00D10057">
        <w:rPr>
          <w:b w:val="0"/>
          <w:bCs w:val="0"/>
          <w:sz w:val="24"/>
          <w:szCs w:val="24"/>
        </w:rPr>
        <w:t xml:space="preserve">Maine </w:t>
      </w:r>
      <w:r w:rsidRPr="005D40EA">
        <w:rPr>
          <w:b w:val="0"/>
          <w:bCs w:val="0"/>
          <w:sz w:val="24"/>
          <w:szCs w:val="24"/>
        </w:rPr>
        <w:t>DEP Natural Resources Protection Act permits for this project.</w:t>
      </w:r>
    </w:p>
    <w:p w14:paraId="012CEDF7" w14:textId="01D0D5F2" w:rsidR="002C0E72" w:rsidRDefault="002C0E72" w:rsidP="00D10057">
      <w:pPr>
        <w:pStyle w:val="ListParagraph"/>
        <w:numPr>
          <w:ilvl w:val="0"/>
          <w:numId w:val="8"/>
        </w:numPr>
        <w:ind w:right="90"/>
        <w:rPr>
          <w:sz w:val="24"/>
          <w:szCs w:val="24"/>
        </w:rPr>
      </w:pPr>
      <w:r w:rsidRPr="005D40EA">
        <w:rPr>
          <w:sz w:val="24"/>
          <w:szCs w:val="24"/>
        </w:rPr>
        <w:t>Photos of the project area</w:t>
      </w:r>
      <w:r w:rsidR="00D10057">
        <w:rPr>
          <w:sz w:val="24"/>
          <w:szCs w:val="24"/>
        </w:rPr>
        <w:t xml:space="preserve"> that </w:t>
      </w:r>
      <w:r w:rsidRPr="005D40EA">
        <w:rPr>
          <w:sz w:val="24"/>
          <w:szCs w:val="24"/>
        </w:rPr>
        <w:t>demonstrate facility condition. For stream crossings, photos should be provided looking at the crossing from downstream and upstream,</w:t>
      </w:r>
      <w:r w:rsidR="00D10057">
        <w:rPr>
          <w:sz w:val="24"/>
          <w:szCs w:val="24"/>
        </w:rPr>
        <w:t xml:space="preserve"> </w:t>
      </w:r>
      <w:r w:rsidRPr="005D40EA">
        <w:rPr>
          <w:sz w:val="24"/>
          <w:szCs w:val="24"/>
        </w:rPr>
        <w:t>inside of the structure, and any safety conditions.</w:t>
      </w:r>
    </w:p>
    <w:p w14:paraId="42E7E71C" w14:textId="77777777" w:rsidR="00D10057" w:rsidRDefault="00D10057" w:rsidP="00D10057">
      <w:pPr>
        <w:ind w:right="90"/>
        <w:rPr>
          <w:sz w:val="24"/>
          <w:szCs w:val="24"/>
        </w:rPr>
      </w:pPr>
    </w:p>
    <w:p w14:paraId="14591366" w14:textId="4C24D97F" w:rsidR="00D10057" w:rsidRPr="00D10057" w:rsidRDefault="00A54449" w:rsidP="00D10057">
      <w:pPr>
        <w:ind w:left="1080" w:right="90"/>
        <w:rPr>
          <w:sz w:val="24"/>
          <w:szCs w:val="24"/>
        </w:rPr>
      </w:pPr>
      <w:sdt>
        <w:sdtPr>
          <w:rPr>
            <w:b/>
            <w:bCs/>
            <w:iCs/>
            <w:color w:val="1F497D" w:themeColor="text2"/>
            <w:szCs w:val="24"/>
          </w:rPr>
          <w:id w:val="1888684735"/>
          <w:placeholder>
            <w:docPart w:val="D27C81F765D84833A12B27C335FEB7A3"/>
          </w:placeholder>
          <w:showingPlcHdr/>
        </w:sdtPr>
        <w:sdtEndPr/>
        <w:sdtContent>
          <w:r w:rsidR="00D10057" w:rsidRPr="003A6CF2">
            <w:rPr>
              <w:rStyle w:val="PlaceholderText"/>
              <w:sz w:val="24"/>
              <w:szCs w:val="24"/>
            </w:rPr>
            <w:t>Click or tap here to enter text.</w:t>
          </w:r>
        </w:sdtContent>
      </w:sdt>
    </w:p>
    <w:p w14:paraId="33B1CBF0" w14:textId="77777777" w:rsidR="002C0E72" w:rsidRPr="005D40EA" w:rsidRDefault="002C0E72" w:rsidP="002C0E72">
      <w:pPr>
        <w:pStyle w:val="BodyText"/>
        <w:spacing w:before="68"/>
        <w:ind w:right="247"/>
        <w:rPr>
          <w:b w:val="0"/>
          <w:bCs w:val="0"/>
          <w:sz w:val="24"/>
          <w:szCs w:val="24"/>
          <w:u w:val="single"/>
        </w:rPr>
      </w:pPr>
    </w:p>
    <w:p w14:paraId="46E97A4C" w14:textId="77777777" w:rsidR="002C0E72" w:rsidRPr="00A77918" w:rsidRDefault="002C0E72" w:rsidP="00D10057">
      <w:pPr>
        <w:pStyle w:val="Heading3"/>
        <w:numPr>
          <w:ilvl w:val="0"/>
          <w:numId w:val="0"/>
        </w:numPr>
        <w:ind w:left="1440"/>
        <w:rPr>
          <w:rFonts w:ascii="Arial" w:hAnsi="Arial" w:cs="Arial"/>
          <w:b/>
          <w:bCs/>
          <w:color w:val="000000" w:themeColor="text1"/>
          <w:u w:val="single"/>
        </w:rPr>
      </w:pPr>
      <w:r w:rsidRPr="00A77918">
        <w:rPr>
          <w:rFonts w:ascii="Arial" w:hAnsi="Arial" w:cs="Arial"/>
          <w:b/>
          <w:bCs/>
          <w:color w:val="000000" w:themeColor="text1"/>
          <w:u w:val="single"/>
        </w:rPr>
        <w:t xml:space="preserve">Additional information needed for MSC: </w:t>
      </w:r>
    </w:p>
    <w:p w14:paraId="06059F3A" w14:textId="77777777" w:rsidR="002C0E72" w:rsidRPr="00D10057" w:rsidRDefault="002C0E72" w:rsidP="00D10057">
      <w:pPr>
        <w:pStyle w:val="Heading4"/>
        <w:numPr>
          <w:ilvl w:val="0"/>
          <w:numId w:val="0"/>
        </w:numPr>
        <w:ind w:left="1440"/>
        <w:rPr>
          <w:rFonts w:ascii="Arial" w:hAnsi="Arial" w:cs="Arial"/>
          <w:i w:val="0"/>
          <w:iCs w:val="0"/>
          <w:color w:val="000000" w:themeColor="text1"/>
          <w:sz w:val="24"/>
          <w:szCs w:val="24"/>
        </w:rPr>
      </w:pPr>
      <w:r w:rsidRPr="00D10057">
        <w:rPr>
          <w:rFonts w:ascii="Arial" w:hAnsi="Arial" w:cs="Arial"/>
          <w:i w:val="0"/>
          <w:iCs w:val="0"/>
          <w:color w:val="000000" w:themeColor="text1"/>
          <w:sz w:val="24"/>
          <w:szCs w:val="24"/>
        </w:rPr>
        <w:t>Please include the following information in your project scoping and design:</w:t>
      </w:r>
    </w:p>
    <w:p w14:paraId="178C2208" w14:textId="77777777" w:rsidR="003D6F8F" w:rsidRDefault="003D6F8F" w:rsidP="003D6F8F">
      <w:pPr>
        <w:pStyle w:val="Heading5"/>
        <w:numPr>
          <w:ilvl w:val="0"/>
          <w:numId w:val="0"/>
        </w:numPr>
        <w:rPr>
          <w:rFonts w:ascii="Arial" w:hAnsi="Arial" w:cs="Arial"/>
          <w:color w:val="000000" w:themeColor="text1"/>
          <w:sz w:val="24"/>
          <w:szCs w:val="24"/>
        </w:rPr>
      </w:pPr>
    </w:p>
    <w:p w14:paraId="20BA1531" w14:textId="1F5EEBE3" w:rsidR="002C0E72" w:rsidRDefault="002C0E72" w:rsidP="003D6F8F">
      <w:pPr>
        <w:pStyle w:val="Heading5"/>
        <w:numPr>
          <w:ilvl w:val="0"/>
          <w:numId w:val="0"/>
        </w:numPr>
        <w:ind w:left="1440"/>
        <w:rPr>
          <w:rFonts w:ascii="Arial" w:hAnsi="Arial" w:cs="Arial"/>
          <w:color w:val="0000FF"/>
          <w:sz w:val="24"/>
          <w:szCs w:val="24"/>
          <w:u w:val="single"/>
          <w:lang w:val="en"/>
        </w:rPr>
      </w:pPr>
      <w:r w:rsidRPr="005D40EA">
        <w:rPr>
          <w:rFonts w:ascii="Arial" w:hAnsi="Arial" w:cs="Arial"/>
          <w:color w:val="000000" w:themeColor="text1"/>
          <w:sz w:val="24"/>
          <w:szCs w:val="24"/>
        </w:rPr>
        <w:t>Stream Measurements and field work (measured bankfull width, estimated/modelled bankfull width, preliminary crossing width. If fieldwork has not been completed, provide date when it will be completed. For fieldwork techniques, refer to</w:t>
      </w:r>
      <w:r w:rsidRPr="005D40EA">
        <w:rPr>
          <w:rFonts w:ascii="Arial" w:hAnsi="Arial" w:cs="Arial"/>
          <w:sz w:val="24"/>
          <w:szCs w:val="24"/>
        </w:rPr>
        <w:t xml:space="preserve"> </w:t>
      </w:r>
      <w:hyperlink r:id="rId21" w:history="1">
        <w:r w:rsidRPr="005D40EA">
          <w:rPr>
            <w:rFonts w:ascii="Arial" w:hAnsi="Arial" w:cs="Arial"/>
            <w:i/>
            <w:iCs/>
            <w:color w:val="0000FF"/>
            <w:sz w:val="24"/>
            <w:szCs w:val="24"/>
            <w:u w:val="single"/>
          </w:rPr>
          <w:t>Stream Smart Field Work Video</w:t>
        </w:r>
      </w:hyperlink>
      <w:r w:rsidRPr="005D40EA">
        <w:rPr>
          <w:rFonts w:ascii="Arial" w:hAnsi="Arial" w:cs="Arial"/>
          <w:i/>
          <w:iCs/>
          <w:sz w:val="24"/>
          <w:szCs w:val="24"/>
        </w:rPr>
        <w:t xml:space="preserve"> </w:t>
      </w:r>
      <w:r w:rsidRPr="005D40EA">
        <w:rPr>
          <w:rFonts w:ascii="Arial" w:hAnsi="Arial" w:cs="Arial"/>
          <w:i/>
          <w:iCs/>
          <w:color w:val="000000" w:themeColor="text1"/>
          <w:sz w:val="24"/>
          <w:szCs w:val="24"/>
        </w:rPr>
        <w:t>and</w:t>
      </w:r>
      <w:r w:rsidRPr="005D40EA">
        <w:rPr>
          <w:rFonts w:ascii="Arial" w:hAnsi="Arial" w:cs="Arial"/>
          <w:i/>
          <w:iCs/>
          <w:sz w:val="24"/>
          <w:szCs w:val="24"/>
        </w:rPr>
        <w:t xml:space="preserve"> </w:t>
      </w:r>
      <w:hyperlink r:id="rId22" w:history="1">
        <w:r w:rsidRPr="005D40EA" w:rsidDel="009C6C24">
          <w:rPr>
            <w:rFonts w:ascii="Arial" w:hAnsi="Arial" w:cs="Arial"/>
            <w:color w:val="0000FF"/>
            <w:sz w:val="24"/>
            <w:szCs w:val="24"/>
            <w:u w:val="single"/>
          </w:rPr>
          <w:t xml:space="preserve">Maine Stream Smart Road </w:t>
        </w:r>
        <w:r w:rsidRPr="005D40EA">
          <w:rPr>
            <w:rFonts w:ascii="Arial" w:hAnsi="Arial" w:cs="Arial"/>
            <w:color w:val="0000FF"/>
            <w:sz w:val="24"/>
            <w:szCs w:val="24"/>
            <w:u w:val="single"/>
            <w:lang w:val="en"/>
          </w:rPr>
          <w:t>Crossing Pocket Guide</w:t>
        </w:r>
      </w:hyperlink>
      <w:r w:rsidRPr="005D40EA">
        <w:rPr>
          <w:rFonts w:ascii="Arial" w:hAnsi="Arial" w:cs="Arial"/>
          <w:color w:val="0000FF"/>
          <w:sz w:val="24"/>
          <w:szCs w:val="24"/>
          <w:u w:val="single"/>
          <w:lang w:val="en"/>
        </w:rPr>
        <w:t>.</w:t>
      </w:r>
    </w:p>
    <w:p w14:paraId="0B372E5C" w14:textId="77777777" w:rsidR="003D6F8F" w:rsidRDefault="003D6F8F" w:rsidP="003D6F8F">
      <w:pPr>
        <w:rPr>
          <w:lang w:val="en"/>
        </w:rPr>
      </w:pPr>
    </w:p>
    <w:p w14:paraId="3EC4B2A0" w14:textId="7E93486C" w:rsidR="003D6F8F" w:rsidRDefault="00A54449" w:rsidP="00784A60">
      <w:pPr>
        <w:ind w:left="1800"/>
        <w:rPr>
          <w:lang w:val="en"/>
        </w:rPr>
      </w:pPr>
      <w:sdt>
        <w:sdtPr>
          <w:rPr>
            <w:b/>
            <w:bCs/>
            <w:iCs/>
            <w:color w:val="1F497D" w:themeColor="text2"/>
            <w:szCs w:val="24"/>
          </w:rPr>
          <w:id w:val="-1779093963"/>
          <w:placeholder>
            <w:docPart w:val="A9634AD499CE4183AC7BB56A809FCC71"/>
          </w:placeholder>
          <w:showingPlcHdr/>
        </w:sdtPr>
        <w:sdtEndPr/>
        <w:sdtContent>
          <w:r w:rsidR="00784A60" w:rsidRPr="003A6CF2">
            <w:rPr>
              <w:rStyle w:val="PlaceholderText"/>
              <w:sz w:val="24"/>
              <w:szCs w:val="24"/>
            </w:rPr>
            <w:t>Click or tap here to enter text.</w:t>
          </w:r>
        </w:sdtContent>
      </w:sdt>
    </w:p>
    <w:p w14:paraId="18C0B03F" w14:textId="3CFA227C" w:rsidR="00784A60" w:rsidRPr="003D6F8F" w:rsidRDefault="00784A60" w:rsidP="003D6F8F">
      <w:pPr>
        <w:rPr>
          <w:lang w:val="en"/>
        </w:rPr>
      </w:pPr>
      <w:r>
        <w:rPr>
          <w:lang w:val="en"/>
        </w:rPr>
        <w:tab/>
      </w:r>
      <w:r>
        <w:rPr>
          <w:lang w:val="en"/>
        </w:rPr>
        <w:tab/>
      </w:r>
    </w:p>
    <w:p w14:paraId="1DCBB738" w14:textId="4AD7C960" w:rsidR="002C0E72" w:rsidRDefault="00A17D0E" w:rsidP="00A17D0E">
      <w:pPr>
        <w:pStyle w:val="Heading5"/>
        <w:numPr>
          <w:ilvl w:val="0"/>
          <w:numId w:val="0"/>
        </w:numPr>
        <w:ind w:left="1440"/>
        <w:rPr>
          <w:rFonts w:ascii="Arial" w:hAnsi="Arial" w:cs="Arial"/>
          <w:sz w:val="24"/>
          <w:szCs w:val="24"/>
        </w:rPr>
      </w:pPr>
      <w:r>
        <w:rPr>
          <w:rFonts w:ascii="Arial" w:hAnsi="Arial" w:cs="Arial"/>
          <w:color w:val="000000" w:themeColor="text1"/>
          <w:sz w:val="24"/>
          <w:szCs w:val="24"/>
        </w:rPr>
        <w:t>Ba</w:t>
      </w:r>
      <w:r w:rsidR="002C0E72" w:rsidRPr="005D40EA">
        <w:rPr>
          <w:rFonts w:ascii="Arial" w:hAnsi="Arial" w:cs="Arial"/>
          <w:color w:val="000000" w:themeColor="text1"/>
          <w:sz w:val="24"/>
          <w:szCs w:val="24"/>
        </w:rPr>
        <w:t xml:space="preserve">nkfull width estimates and modelling resources: </w:t>
      </w:r>
      <w:hyperlink r:id="rId23" w:history="1">
        <w:r w:rsidR="002C0E72" w:rsidRPr="005D40EA">
          <w:rPr>
            <w:rStyle w:val="Hyperlink"/>
            <w:rFonts w:ascii="Arial" w:hAnsi="Arial" w:cs="Arial"/>
            <w:color w:val="000000" w:themeColor="text1"/>
            <w:sz w:val="24"/>
            <w:szCs w:val="24"/>
          </w:rPr>
          <w:t>Maine Stream Habitat Viewer</w:t>
        </w:r>
      </w:hyperlink>
      <w:r w:rsidR="002C0E72" w:rsidRPr="005D40EA">
        <w:rPr>
          <w:rFonts w:ascii="Arial" w:hAnsi="Arial" w:cs="Arial"/>
          <w:color w:val="000000" w:themeColor="text1"/>
          <w:sz w:val="24"/>
          <w:szCs w:val="24"/>
        </w:rPr>
        <w:t xml:space="preserve"> Any crossing projects must meet </w:t>
      </w:r>
      <w:hyperlink r:id="rId24" w:history="1">
        <w:r w:rsidR="002C0E72" w:rsidRPr="005D40EA">
          <w:rPr>
            <w:rStyle w:val="Hyperlink"/>
            <w:rFonts w:ascii="Arial" w:hAnsi="Arial" w:cs="Arial"/>
            <w:sz w:val="24"/>
            <w:szCs w:val="24"/>
          </w:rPr>
          <w:t>MaineDOT’s 100-year flood standard</w:t>
        </w:r>
      </w:hyperlink>
      <w:r w:rsidR="002C0E72" w:rsidRPr="005D40EA">
        <w:rPr>
          <w:rFonts w:ascii="Arial" w:hAnsi="Arial" w:cs="Arial"/>
          <w:sz w:val="24"/>
          <w:szCs w:val="24"/>
        </w:rPr>
        <w:t xml:space="preserve"> </w:t>
      </w:r>
      <w:r w:rsidR="002C0E72" w:rsidRPr="005D40EA">
        <w:rPr>
          <w:rFonts w:ascii="Arial" w:hAnsi="Arial" w:cs="Arial"/>
          <w:color w:val="auto"/>
          <w:sz w:val="24"/>
          <w:szCs w:val="24"/>
        </w:rPr>
        <w:t>and will be sized to be 1.2 times bankfull width</w:t>
      </w:r>
      <w:r w:rsidR="002C0E72" w:rsidRPr="005D40EA">
        <w:rPr>
          <w:rFonts w:ascii="Arial" w:hAnsi="Arial" w:cs="Arial"/>
          <w:sz w:val="24"/>
          <w:szCs w:val="24"/>
        </w:rPr>
        <w:t xml:space="preserve">. </w:t>
      </w:r>
    </w:p>
    <w:p w14:paraId="07E9851D" w14:textId="77777777" w:rsidR="00A17D0E" w:rsidRDefault="00A17D0E" w:rsidP="00A17D0E"/>
    <w:p w14:paraId="15FF0757" w14:textId="4409F6C5" w:rsidR="00A17D0E" w:rsidRDefault="00A54449" w:rsidP="00784A60">
      <w:pPr>
        <w:pStyle w:val="Heading5"/>
        <w:numPr>
          <w:ilvl w:val="0"/>
          <w:numId w:val="0"/>
        </w:numPr>
        <w:ind w:left="1800"/>
        <w:rPr>
          <w:rFonts w:ascii="Arial" w:hAnsi="Arial" w:cs="Arial"/>
          <w:color w:val="000000" w:themeColor="text1"/>
          <w:sz w:val="24"/>
          <w:szCs w:val="24"/>
        </w:rPr>
      </w:pPr>
      <w:sdt>
        <w:sdtPr>
          <w:rPr>
            <w:b/>
            <w:bCs/>
            <w:iCs/>
            <w:color w:val="1F497D" w:themeColor="text2"/>
            <w:szCs w:val="24"/>
          </w:rPr>
          <w:id w:val="-445234652"/>
          <w:placeholder>
            <w:docPart w:val="228F7A02E6B1404A99DD86625C350660"/>
          </w:placeholder>
          <w:showingPlcHdr/>
        </w:sdtPr>
        <w:sdtEndPr/>
        <w:sdtContent>
          <w:r w:rsidR="00784A60" w:rsidRPr="00784A60">
            <w:rPr>
              <w:rStyle w:val="PlaceholderText"/>
              <w:rFonts w:ascii="Arial" w:hAnsi="Arial" w:cs="Arial"/>
              <w:sz w:val="24"/>
              <w:szCs w:val="24"/>
            </w:rPr>
            <w:t>Click or tap here to enter text.</w:t>
          </w:r>
        </w:sdtContent>
      </w:sdt>
    </w:p>
    <w:p w14:paraId="67D29C7B" w14:textId="77777777" w:rsidR="00784A60" w:rsidRPr="00784A60" w:rsidRDefault="00784A60" w:rsidP="00784A60"/>
    <w:p w14:paraId="58D2342F" w14:textId="2BC5C646" w:rsidR="00A17D0E" w:rsidRDefault="002C0E72" w:rsidP="00A17D0E">
      <w:pPr>
        <w:pStyle w:val="Heading5"/>
        <w:numPr>
          <w:ilvl w:val="0"/>
          <w:numId w:val="0"/>
        </w:numPr>
        <w:ind w:left="1440"/>
        <w:rPr>
          <w:rFonts w:ascii="Arial" w:hAnsi="Arial" w:cs="Arial"/>
          <w:color w:val="000000" w:themeColor="text1"/>
          <w:sz w:val="24"/>
          <w:szCs w:val="24"/>
        </w:rPr>
      </w:pPr>
      <w:r w:rsidRPr="005D40EA">
        <w:rPr>
          <w:rFonts w:ascii="Arial" w:hAnsi="Arial" w:cs="Arial"/>
          <w:color w:val="000000" w:themeColor="text1"/>
          <w:sz w:val="24"/>
          <w:szCs w:val="24"/>
        </w:rPr>
        <w:t xml:space="preserve">An engineer has or will be retained to assist with project design, note whether existing plans for project are available, final plans must be stamped by Maine Licensed Engineer prior to construction.  </w:t>
      </w:r>
    </w:p>
    <w:p w14:paraId="2EDE8700" w14:textId="77777777" w:rsidR="00A17D0E" w:rsidRDefault="00A17D0E" w:rsidP="00A17D0E">
      <w:pPr>
        <w:pStyle w:val="Heading5"/>
        <w:numPr>
          <w:ilvl w:val="0"/>
          <w:numId w:val="0"/>
        </w:numPr>
        <w:rPr>
          <w:rFonts w:ascii="Arial" w:hAnsi="Arial" w:cs="Arial"/>
          <w:color w:val="000000" w:themeColor="text1"/>
          <w:sz w:val="24"/>
          <w:szCs w:val="24"/>
        </w:rPr>
      </w:pPr>
    </w:p>
    <w:p w14:paraId="2B7EC279" w14:textId="46DD1D52" w:rsidR="00A77918" w:rsidRPr="00A77918" w:rsidRDefault="00A54449" w:rsidP="00A77918">
      <w:pPr>
        <w:ind w:left="1800"/>
      </w:pPr>
      <w:sdt>
        <w:sdtPr>
          <w:rPr>
            <w:b/>
            <w:bCs/>
            <w:iCs/>
            <w:color w:val="1F497D" w:themeColor="text2"/>
            <w:szCs w:val="24"/>
          </w:rPr>
          <w:id w:val="718012054"/>
          <w:placeholder>
            <w:docPart w:val="86DB652987D040AD96E2B913126CF03D"/>
          </w:placeholder>
          <w:showingPlcHdr/>
        </w:sdtPr>
        <w:sdtEndPr/>
        <w:sdtContent>
          <w:r w:rsidR="00A77918" w:rsidRPr="003A6CF2">
            <w:rPr>
              <w:rStyle w:val="PlaceholderText"/>
              <w:sz w:val="24"/>
              <w:szCs w:val="24"/>
            </w:rPr>
            <w:t>Click or tap here to enter text.</w:t>
          </w:r>
        </w:sdtContent>
      </w:sdt>
    </w:p>
    <w:p w14:paraId="2396BEA1" w14:textId="77777777" w:rsidR="00A17D0E" w:rsidRDefault="00A17D0E" w:rsidP="00A17D0E">
      <w:pPr>
        <w:pStyle w:val="Heading5"/>
        <w:numPr>
          <w:ilvl w:val="0"/>
          <w:numId w:val="0"/>
        </w:numPr>
        <w:rPr>
          <w:rFonts w:ascii="Arial" w:hAnsi="Arial" w:cs="Arial"/>
          <w:color w:val="000000" w:themeColor="text1"/>
          <w:sz w:val="24"/>
          <w:szCs w:val="24"/>
        </w:rPr>
      </w:pPr>
    </w:p>
    <w:p w14:paraId="69109FA8" w14:textId="7A04236F" w:rsidR="002C0E72" w:rsidRDefault="002C0E72" w:rsidP="00784A60">
      <w:pPr>
        <w:pStyle w:val="Heading5"/>
        <w:numPr>
          <w:ilvl w:val="0"/>
          <w:numId w:val="0"/>
        </w:numPr>
        <w:ind w:left="1440"/>
        <w:rPr>
          <w:rFonts w:ascii="Arial" w:hAnsi="Arial" w:cs="Arial"/>
          <w:sz w:val="24"/>
          <w:szCs w:val="24"/>
        </w:rPr>
      </w:pPr>
      <w:r w:rsidRPr="005D40EA">
        <w:rPr>
          <w:rFonts w:ascii="Arial" w:hAnsi="Arial" w:cs="Arial"/>
          <w:color w:val="000000" w:themeColor="text1"/>
          <w:sz w:val="24"/>
          <w:szCs w:val="24"/>
        </w:rPr>
        <w:t>Commit that structure design will be shared with and reviewed by MaineDOT’s bridge maintenance office during the design process for any structure spans proposed greater than 10FT. This is to provide any additional advice that should be considered during design. Maine DOT’s Bridge Maintenance Division (</w:t>
      </w:r>
      <w:hyperlink r:id="rId25" w:history="1">
        <w:r w:rsidRPr="005D40EA">
          <w:rPr>
            <w:rStyle w:val="Hyperlink"/>
            <w:rFonts w:ascii="Arial" w:hAnsi="Arial" w:cs="Arial"/>
            <w:color w:val="0000FF"/>
            <w:sz w:val="24"/>
            <w:szCs w:val="24"/>
            <w:shd w:val="clear" w:color="auto" w:fill="FFFFFF"/>
          </w:rPr>
          <w:t>ben.foster@maine.gov</w:t>
        </w:r>
      </w:hyperlink>
      <w:r w:rsidRPr="005D40EA">
        <w:rPr>
          <w:rFonts w:ascii="Arial" w:hAnsi="Arial" w:cs="Arial"/>
          <w:sz w:val="24"/>
          <w:szCs w:val="24"/>
        </w:rPr>
        <w:t xml:space="preserve"> </w:t>
      </w:r>
      <w:r w:rsidRPr="005D40EA">
        <w:rPr>
          <w:rFonts w:ascii="Arial" w:hAnsi="Arial" w:cs="Arial"/>
          <w:color w:val="000000" w:themeColor="text1"/>
          <w:sz w:val="24"/>
          <w:szCs w:val="24"/>
        </w:rPr>
        <w:t>or</w:t>
      </w:r>
      <w:r w:rsidRPr="005D40EA">
        <w:rPr>
          <w:rFonts w:ascii="Arial" w:hAnsi="Arial" w:cs="Arial"/>
          <w:sz w:val="24"/>
          <w:szCs w:val="24"/>
        </w:rPr>
        <w:t xml:space="preserve"> </w:t>
      </w:r>
      <w:hyperlink r:id="rId26" w:history="1">
        <w:r w:rsidR="00784A60" w:rsidRPr="000649C1">
          <w:rPr>
            <w:rStyle w:val="Hyperlink"/>
            <w:rFonts w:ascii="Arial" w:hAnsi="Arial" w:cs="Arial"/>
            <w:sz w:val="24"/>
            <w:szCs w:val="24"/>
          </w:rPr>
          <w:t>ron.taylor@maine.gov</w:t>
        </w:r>
      </w:hyperlink>
      <w:r w:rsidRPr="005D40EA">
        <w:rPr>
          <w:rFonts w:ascii="Arial" w:hAnsi="Arial" w:cs="Arial"/>
          <w:color w:val="000000" w:themeColor="text1"/>
          <w:sz w:val="24"/>
          <w:szCs w:val="24"/>
        </w:rPr>
        <w:t xml:space="preserve"> ) will be assessing those projects. For more information, refer to </w:t>
      </w:r>
      <w:hyperlink r:id="rId27" w:history="1">
        <w:r w:rsidRPr="005D40EA">
          <w:rPr>
            <w:rStyle w:val="Hyperlink"/>
            <w:rFonts w:ascii="Arial" w:hAnsi="Arial" w:cs="Arial"/>
            <w:color w:val="000000" w:themeColor="text1"/>
            <w:sz w:val="24"/>
            <w:szCs w:val="24"/>
          </w:rPr>
          <w:t>MaineDOT’s Bridge Design Guide</w:t>
        </w:r>
      </w:hyperlink>
      <w:r w:rsidRPr="005D40EA">
        <w:rPr>
          <w:rFonts w:ascii="Arial" w:hAnsi="Arial" w:cs="Arial"/>
          <w:sz w:val="24"/>
          <w:szCs w:val="24"/>
        </w:rPr>
        <w:t xml:space="preserve"> </w:t>
      </w:r>
      <w:r w:rsidRPr="005D40EA">
        <w:rPr>
          <w:rFonts w:ascii="Arial" w:hAnsi="Arial" w:cs="Arial"/>
          <w:color w:val="000000" w:themeColor="text1"/>
          <w:sz w:val="24"/>
          <w:szCs w:val="24"/>
        </w:rPr>
        <w:t>and</w:t>
      </w:r>
      <w:r w:rsidRPr="005D40EA">
        <w:rPr>
          <w:rFonts w:ascii="Arial" w:hAnsi="Arial" w:cs="Arial"/>
          <w:sz w:val="24"/>
          <w:szCs w:val="24"/>
        </w:rPr>
        <w:t xml:space="preserve"> </w:t>
      </w:r>
      <w:hyperlink r:id="rId28" w:history="1">
        <w:r w:rsidRPr="005D40EA">
          <w:rPr>
            <w:rStyle w:val="Hyperlink"/>
            <w:rFonts w:ascii="Arial" w:hAnsi="Arial" w:cs="Arial"/>
            <w:sz w:val="24"/>
            <w:szCs w:val="24"/>
          </w:rPr>
          <w:t>MaineDOT’s Policies and Laws related to Bridges in Maine</w:t>
        </w:r>
      </w:hyperlink>
      <w:r w:rsidRPr="005D40EA">
        <w:rPr>
          <w:rFonts w:ascii="Arial" w:hAnsi="Arial" w:cs="Arial"/>
          <w:sz w:val="24"/>
          <w:szCs w:val="24"/>
        </w:rPr>
        <w:t>.</w:t>
      </w:r>
    </w:p>
    <w:p w14:paraId="381F5959" w14:textId="77777777" w:rsidR="00A77918" w:rsidRDefault="00A77918" w:rsidP="00A77918"/>
    <w:p w14:paraId="71878BFC" w14:textId="7AF06926" w:rsidR="00A77918" w:rsidRDefault="00A54449" w:rsidP="00A77918">
      <w:pPr>
        <w:ind w:left="1800"/>
      </w:pPr>
      <w:sdt>
        <w:sdtPr>
          <w:rPr>
            <w:b/>
            <w:bCs/>
            <w:iCs/>
            <w:color w:val="1F497D" w:themeColor="text2"/>
            <w:szCs w:val="24"/>
          </w:rPr>
          <w:id w:val="832336251"/>
          <w:placeholder>
            <w:docPart w:val="48B83EB949C845F394519C093A2F81E3"/>
          </w:placeholder>
          <w:showingPlcHdr/>
        </w:sdtPr>
        <w:sdtEndPr/>
        <w:sdtContent>
          <w:r w:rsidR="00A77918" w:rsidRPr="003A6CF2">
            <w:rPr>
              <w:rStyle w:val="PlaceholderText"/>
              <w:sz w:val="24"/>
              <w:szCs w:val="24"/>
            </w:rPr>
            <w:t>Click or tap here to enter text.</w:t>
          </w:r>
        </w:sdtContent>
      </w:sdt>
    </w:p>
    <w:p w14:paraId="6C0B3A5D" w14:textId="7B23CECE" w:rsidR="00A77918" w:rsidRPr="00A77918" w:rsidRDefault="00A77918" w:rsidP="00A77918">
      <w:r>
        <w:tab/>
      </w:r>
      <w:r>
        <w:tab/>
      </w:r>
      <w:r>
        <w:tab/>
      </w:r>
    </w:p>
    <w:p w14:paraId="63CF428E" w14:textId="77777777" w:rsidR="00A77918" w:rsidRDefault="002C0E72" w:rsidP="002C0E72">
      <w:pPr>
        <w:pStyle w:val="BodyText"/>
        <w:spacing w:before="68"/>
        <w:ind w:left="630" w:right="247"/>
        <w:rPr>
          <w:b w:val="0"/>
          <w:bCs w:val="0"/>
          <w:sz w:val="24"/>
          <w:szCs w:val="24"/>
        </w:rPr>
      </w:pPr>
      <w:r w:rsidRPr="005D40EA">
        <w:rPr>
          <w:b w:val="0"/>
          <w:bCs w:val="0"/>
          <w:sz w:val="24"/>
          <w:szCs w:val="24"/>
        </w:rPr>
        <w:t xml:space="preserve">  </w:t>
      </w:r>
      <w:r w:rsidRPr="005D40EA">
        <w:rPr>
          <w:b w:val="0"/>
          <w:bCs w:val="0"/>
          <w:sz w:val="24"/>
          <w:szCs w:val="24"/>
        </w:rPr>
        <w:tab/>
        <w:t>Additional resource</w:t>
      </w:r>
      <w:r w:rsidR="00A77918">
        <w:rPr>
          <w:b w:val="0"/>
          <w:bCs w:val="0"/>
          <w:sz w:val="24"/>
          <w:szCs w:val="24"/>
        </w:rPr>
        <w:t>s:</w:t>
      </w:r>
    </w:p>
    <w:p w14:paraId="3DC9CE97" w14:textId="2B407B84" w:rsidR="002C0E72" w:rsidRPr="005D40EA" w:rsidRDefault="002C0E72" w:rsidP="00A77918">
      <w:pPr>
        <w:pStyle w:val="BodyText"/>
        <w:spacing w:before="68"/>
        <w:ind w:left="1350" w:right="247"/>
        <w:rPr>
          <w:rStyle w:val="Hyperlink"/>
          <w:b w:val="0"/>
          <w:bCs w:val="0"/>
          <w:sz w:val="24"/>
          <w:szCs w:val="24"/>
        </w:rPr>
      </w:pPr>
      <w:r w:rsidRPr="005D40EA">
        <w:rPr>
          <w:b w:val="0"/>
          <w:bCs w:val="0"/>
          <w:sz w:val="24"/>
          <w:szCs w:val="24"/>
        </w:rPr>
        <w:t xml:space="preserve"> </w:t>
      </w:r>
      <w:hyperlink r:id="rId29" w:history="1">
        <w:r w:rsidRPr="005D40EA">
          <w:rPr>
            <w:rStyle w:val="Hyperlink"/>
            <w:b w:val="0"/>
            <w:bCs w:val="0"/>
            <w:sz w:val="24"/>
            <w:szCs w:val="24"/>
          </w:rPr>
          <w:t>StreamStats</w:t>
        </w:r>
      </w:hyperlink>
    </w:p>
    <w:p w14:paraId="0207598A" w14:textId="77777777" w:rsidR="002C0E72" w:rsidRPr="005D40EA" w:rsidRDefault="002C0E72" w:rsidP="002C0E72">
      <w:pPr>
        <w:pStyle w:val="BodyText"/>
        <w:spacing w:before="68"/>
        <w:ind w:left="630" w:right="247"/>
        <w:rPr>
          <w:rStyle w:val="Hyperlink"/>
          <w:b w:val="0"/>
          <w:bCs w:val="0"/>
          <w:sz w:val="24"/>
          <w:szCs w:val="24"/>
        </w:rPr>
      </w:pPr>
    </w:p>
    <w:p w14:paraId="6F02BF13" w14:textId="77777777" w:rsidR="002C0E72" w:rsidRPr="005D40EA" w:rsidRDefault="002C0E72" w:rsidP="00A77918">
      <w:pPr>
        <w:pStyle w:val="Heading2"/>
        <w:ind w:left="0"/>
        <w:rPr>
          <w:rFonts w:ascii="Arial" w:hAnsi="Arial" w:cs="Arial"/>
          <w:color w:val="000000" w:themeColor="text1"/>
          <w:sz w:val="24"/>
          <w:szCs w:val="24"/>
          <w:u w:val="single"/>
        </w:rPr>
      </w:pPr>
      <w:r w:rsidRPr="005D40EA">
        <w:rPr>
          <w:rFonts w:ascii="Arial" w:hAnsi="Arial" w:cs="Arial"/>
          <w:color w:val="000000" w:themeColor="text1"/>
          <w:sz w:val="24"/>
          <w:szCs w:val="24"/>
          <w:u w:val="single"/>
        </w:rPr>
        <w:t>Schedule:</w:t>
      </w:r>
    </w:p>
    <w:p w14:paraId="576921BB" w14:textId="77777777" w:rsidR="002C0E72" w:rsidRPr="005D40EA" w:rsidRDefault="002C0E72" w:rsidP="002C0E72">
      <w:pPr>
        <w:ind w:left="630" w:firstLine="240"/>
        <w:rPr>
          <w:sz w:val="24"/>
          <w:szCs w:val="24"/>
          <w:u w:val="single"/>
        </w:rPr>
      </w:pPr>
    </w:p>
    <w:p w14:paraId="773FEE01" w14:textId="50A04C72" w:rsidR="002C0E72" w:rsidRPr="005D40EA" w:rsidRDefault="002C0E72" w:rsidP="00A77918">
      <w:pPr>
        <w:ind w:left="720"/>
        <w:rPr>
          <w:sz w:val="24"/>
          <w:szCs w:val="24"/>
        </w:rPr>
      </w:pPr>
      <w:r w:rsidRPr="005D40EA">
        <w:rPr>
          <w:sz w:val="24"/>
          <w:szCs w:val="24"/>
        </w:rPr>
        <w:t>Provide detailed timeline of project tasks with anticipated completion dates for the project, including deliverables, likelihood of project success based on support of landowners and public, funding feasibility, technical, financial, and management capacity, and regulatory hurdle</w:t>
      </w:r>
      <w:r w:rsidR="00A77918">
        <w:rPr>
          <w:sz w:val="24"/>
          <w:szCs w:val="24"/>
        </w:rPr>
        <w:t>s.</w:t>
      </w:r>
      <w:r w:rsidRPr="005D40EA">
        <w:rPr>
          <w:sz w:val="24"/>
          <w:szCs w:val="24"/>
        </w:rPr>
        <w:t xml:space="preserve"> </w:t>
      </w:r>
    </w:p>
    <w:p w14:paraId="1CEE6444" w14:textId="77777777" w:rsidR="00A77918" w:rsidRDefault="00A77918" w:rsidP="002C0E72">
      <w:pPr>
        <w:ind w:left="630"/>
        <w:rPr>
          <w:sz w:val="24"/>
          <w:szCs w:val="24"/>
        </w:rPr>
      </w:pPr>
    </w:p>
    <w:p w14:paraId="3602AAC4" w14:textId="0093CCCF" w:rsidR="00A77918" w:rsidRPr="005D40EA" w:rsidRDefault="00A54449" w:rsidP="00A77918">
      <w:pPr>
        <w:ind w:left="1080"/>
        <w:rPr>
          <w:sz w:val="24"/>
          <w:szCs w:val="24"/>
        </w:rPr>
      </w:pPr>
      <w:sdt>
        <w:sdtPr>
          <w:rPr>
            <w:b/>
            <w:bCs/>
            <w:iCs/>
            <w:color w:val="1F497D" w:themeColor="text2"/>
            <w:szCs w:val="24"/>
          </w:rPr>
          <w:id w:val="-1146419281"/>
          <w:placeholder>
            <w:docPart w:val="CC0DB4F917214F269EC50A83CBE92FB5"/>
          </w:placeholder>
          <w:showingPlcHdr/>
        </w:sdtPr>
        <w:sdtEndPr/>
        <w:sdtContent>
          <w:r w:rsidR="00A77918" w:rsidRPr="00A77918">
            <w:rPr>
              <w:rStyle w:val="PlaceholderText"/>
              <w:sz w:val="24"/>
              <w:szCs w:val="24"/>
            </w:rPr>
            <w:t>Click or tap here to enter text.</w:t>
          </w:r>
        </w:sdtContent>
      </w:sdt>
    </w:p>
    <w:p w14:paraId="45F43530" w14:textId="77777777" w:rsidR="002C0E72" w:rsidRPr="005D40EA" w:rsidRDefault="002C0E72" w:rsidP="002C0E72">
      <w:pPr>
        <w:ind w:left="630"/>
        <w:rPr>
          <w:sz w:val="24"/>
          <w:szCs w:val="24"/>
        </w:rPr>
      </w:pPr>
    </w:p>
    <w:p w14:paraId="44A94A1B" w14:textId="369BA944" w:rsidR="002C0E72" w:rsidRPr="005D40EA" w:rsidRDefault="002C0E72" w:rsidP="00A77918">
      <w:pPr>
        <w:ind w:left="720"/>
        <w:rPr>
          <w:sz w:val="24"/>
          <w:szCs w:val="24"/>
        </w:rPr>
      </w:pPr>
      <w:r w:rsidRPr="005D40EA">
        <w:rPr>
          <w:sz w:val="24"/>
          <w:szCs w:val="24"/>
        </w:rPr>
        <w:t xml:space="preserve">Provide all applicable public meeting dates including </w:t>
      </w:r>
      <w:r w:rsidR="00282B95">
        <w:rPr>
          <w:sz w:val="24"/>
          <w:szCs w:val="24"/>
        </w:rPr>
        <w:t>Town Council or Select Board</w:t>
      </w:r>
      <w:r w:rsidRPr="005D40EA">
        <w:rPr>
          <w:sz w:val="24"/>
          <w:szCs w:val="24"/>
        </w:rPr>
        <w:t xml:space="preserve"> meeting for the project, for the budgetary approvals of funding</w:t>
      </w:r>
      <w:r w:rsidR="00282B95">
        <w:rPr>
          <w:sz w:val="24"/>
          <w:szCs w:val="24"/>
        </w:rPr>
        <w:t>,</w:t>
      </w:r>
      <w:r w:rsidRPr="005D40EA">
        <w:rPr>
          <w:sz w:val="24"/>
          <w:szCs w:val="24"/>
        </w:rPr>
        <w:t xml:space="preserve"> and local match</w:t>
      </w:r>
      <w:r w:rsidR="00A77918">
        <w:rPr>
          <w:sz w:val="24"/>
          <w:szCs w:val="24"/>
        </w:rPr>
        <w:t>.</w:t>
      </w:r>
    </w:p>
    <w:p w14:paraId="2D8CB537" w14:textId="77777777" w:rsidR="002C0E72" w:rsidRDefault="002C0E72" w:rsidP="002C0E72">
      <w:pPr>
        <w:ind w:left="630"/>
        <w:rPr>
          <w:sz w:val="24"/>
          <w:szCs w:val="24"/>
        </w:rPr>
      </w:pPr>
    </w:p>
    <w:p w14:paraId="2B203051" w14:textId="32110D90" w:rsidR="00A77918" w:rsidRPr="005D40EA" w:rsidRDefault="00A54449" w:rsidP="00A77918">
      <w:pPr>
        <w:ind w:left="1080"/>
        <w:rPr>
          <w:sz w:val="24"/>
          <w:szCs w:val="24"/>
        </w:rPr>
      </w:pPr>
      <w:sdt>
        <w:sdtPr>
          <w:rPr>
            <w:b/>
            <w:bCs/>
            <w:iCs/>
            <w:color w:val="1F497D" w:themeColor="text2"/>
            <w:szCs w:val="24"/>
          </w:rPr>
          <w:id w:val="-1280942706"/>
          <w:placeholder>
            <w:docPart w:val="FA4B7690AD3B4AF4A2B08F680CFCCA46"/>
          </w:placeholder>
          <w:showingPlcHdr/>
        </w:sdtPr>
        <w:sdtEndPr/>
        <w:sdtContent>
          <w:r w:rsidR="00A77918" w:rsidRPr="00A77918">
            <w:rPr>
              <w:rStyle w:val="PlaceholderText"/>
              <w:sz w:val="24"/>
              <w:szCs w:val="24"/>
            </w:rPr>
            <w:t>Click or tap here to enter text.</w:t>
          </w:r>
        </w:sdtContent>
      </w:sdt>
    </w:p>
    <w:p w14:paraId="6907F901" w14:textId="77777777" w:rsidR="00A77918" w:rsidRDefault="00A77918" w:rsidP="002C0E72">
      <w:pPr>
        <w:pStyle w:val="BodyText"/>
        <w:rPr>
          <w:b w:val="0"/>
          <w:bCs w:val="0"/>
          <w:sz w:val="24"/>
          <w:szCs w:val="24"/>
        </w:rPr>
      </w:pPr>
    </w:p>
    <w:p w14:paraId="43F31B1B" w14:textId="1EBBF6D9" w:rsidR="002C0E72" w:rsidRDefault="002C0E72" w:rsidP="00A77918">
      <w:pPr>
        <w:pStyle w:val="BodyText"/>
        <w:ind w:left="720"/>
        <w:rPr>
          <w:b w:val="0"/>
          <w:bCs w:val="0"/>
          <w:sz w:val="24"/>
          <w:szCs w:val="24"/>
        </w:rPr>
      </w:pPr>
      <w:r w:rsidRPr="005D40EA">
        <w:rPr>
          <w:b w:val="0"/>
          <w:bCs w:val="0"/>
          <w:sz w:val="24"/>
          <w:szCs w:val="24"/>
        </w:rPr>
        <w:t>Provide any public engagement activities that have occurred to date</w:t>
      </w:r>
      <w:r w:rsidR="00A77918">
        <w:rPr>
          <w:b w:val="0"/>
          <w:bCs w:val="0"/>
          <w:sz w:val="24"/>
          <w:szCs w:val="24"/>
        </w:rPr>
        <w:t>.</w:t>
      </w:r>
    </w:p>
    <w:p w14:paraId="2CA35E81" w14:textId="77777777" w:rsidR="00A77918" w:rsidRDefault="00A77918" w:rsidP="00A77918">
      <w:pPr>
        <w:pStyle w:val="BodyText"/>
        <w:ind w:left="720"/>
        <w:rPr>
          <w:b w:val="0"/>
          <w:bCs w:val="0"/>
          <w:sz w:val="24"/>
          <w:szCs w:val="24"/>
        </w:rPr>
      </w:pPr>
    </w:p>
    <w:p w14:paraId="0731F0BF" w14:textId="25259661" w:rsidR="00A77918" w:rsidRPr="00A77918" w:rsidRDefault="00A54449" w:rsidP="00A77918">
      <w:pPr>
        <w:pStyle w:val="BodyText"/>
        <w:ind w:left="1080"/>
        <w:rPr>
          <w:sz w:val="24"/>
          <w:szCs w:val="24"/>
        </w:rPr>
      </w:pPr>
      <w:sdt>
        <w:sdtPr>
          <w:rPr>
            <w:b w:val="0"/>
            <w:bCs w:val="0"/>
            <w:iCs/>
            <w:color w:val="1F497D" w:themeColor="text2"/>
            <w:szCs w:val="24"/>
          </w:rPr>
          <w:id w:val="1049503800"/>
          <w:placeholder>
            <w:docPart w:val="FA854160BB5D46B4A8B0755C0C85E133"/>
          </w:placeholder>
          <w:showingPlcHdr/>
        </w:sdtPr>
        <w:sdtEndPr/>
        <w:sdtContent>
          <w:r w:rsidR="00A77918" w:rsidRPr="00A77918">
            <w:rPr>
              <w:rStyle w:val="PlaceholderText"/>
              <w:b w:val="0"/>
              <w:bCs w:val="0"/>
              <w:sz w:val="24"/>
              <w:szCs w:val="24"/>
            </w:rPr>
            <w:t>Click or tap here to enter text.</w:t>
          </w:r>
        </w:sdtContent>
      </w:sdt>
    </w:p>
    <w:p w14:paraId="31F8707B" w14:textId="77777777" w:rsidR="00A77918" w:rsidRPr="005D40EA" w:rsidRDefault="00A77918" w:rsidP="00A77918">
      <w:pPr>
        <w:pStyle w:val="BodyText"/>
        <w:ind w:left="720"/>
        <w:rPr>
          <w:b w:val="0"/>
          <w:bCs w:val="0"/>
          <w:sz w:val="24"/>
          <w:szCs w:val="24"/>
        </w:rPr>
      </w:pPr>
    </w:p>
    <w:p w14:paraId="6DC82272" w14:textId="77777777" w:rsidR="002C0E72" w:rsidRPr="005D40EA" w:rsidRDefault="002C0E72" w:rsidP="00A77918">
      <w:pPr>
        <w:pStyle w:val="Heading2"/>
        <w:ind w:left="0"/>
        <w:rPr>
          <w:rFonts w:ascii="Arial" w:hAnsi="Arial" w:cs="Arial"/>
          <w:color w:val="000000" w:themeColor="text1"/>
          <w:sz w:val="24"/>
          <w:szCs w:val="24"/>
          <w:u w:val="single"/>
        </w:rPr>
      </w:pPr>
      <w:r w:rsidRPr="005D40EA">
        <w:rPr>
          <w:rFonts w:ascii="Arial" w:hAnsi="Arial" w:cs="Arial"/>
          <w:color w:val="000000" w:themeColor="text1"/>
          <w:sz w:val="24"/>
          <w:szCs w:val="24"/>
          <w:u w:val="single"/>
        </w:rPr>
        <w:t xml:space="preserve">Budget: </w:t>
      </w:r>
    </w:p>
    <w:p w14:paraId="4FEE29DC" w14:textId="77777777" w:rsidR="00A77918" w:rsidRDefault="00A77918" w:rsidP="002C0E72">
      <w:pPr>
        <w:pStyle w:val="BodyText"/>
        <w:spacing w:before="1"/>
        <w:ind w:left="630" w:right="280"/>
        <w:rPr>
          <w:b w:val="0"/>
          <w:bCs w:val="0"/>
          <w:sz w:val="24"/>
          <w:szCs w:val="24"/>
        </w:rPr>
      </w:pPr>
    </w:p>
    <w:p w14:paraId="31DE66B3" w14:textId="22FFF1DB" w:rsidR="002C0E72" w:rsidRPr="005D40EA" w:rsidRDefault="002C0E72" w:rsidP="00A77918">
      <w:pPr>
        <w:pStyle w:val="BodyText"/>
        <w:spacing w:before="1"/>
        <w:ind w:left="720" w:right="280"/>
        <w:rPr>
          <w:b w:val="0"/>
          <w:bCs w:val="0"/>
          <w:sz w:val="24"/>
          <w:szCs w:val="24"/>
        </w:rPr>
      </w:pPr>
      <w:r w:rsidRPr="005D40EA">
        <w:rPr>
          <w:b w:val="0"/>
          <w:bCs w:val="0"/>
          <w:sz w:val="24"/>
          <w:szCs w:val="24"/>
        </w:rPr>
        <w:t xml:space="preserve">Provide detailed budget by completing table below. </w:t>
      </w:r>
    </w:p>
    <w:p w14:paraId="50089CF0" w14:textId="77777777" w:rsidR="002C0E72" w:rsidRPr="005D40EA" w:rsidRDefault="002C0E72" w:rsidP="002C0E72">
      <w:pPr>
        <w:spacing w:before="92"/>
        <w:ind w:left="630"/>
        <w:jc w:val="center"/>
        <w:rPr>
          <w:spacing w:val="-2"/>
          <w:sz w:val="24"/>
          <w:szCs w:val="24"/>
          <w:u w:val="single"/>
        </w:rPr>
      </w:pPr>
    </w:p>
    <w:tbl>
      <w:tblPr>
        <w:tblStyle w:val="TableGrid"/>
        <w:tblW w:w="9900" w:type="dxa"/>
        <w:tblInd w:w="7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700"/>
        <w:gridCol w:w="5040"/>
        <w:gridCol w:w="2160"/>
      </w:tblGrid>
      <w:tr w:rsidR="002C0E72" w:rsidRPr="005D40EA" w14:paraId="73ACFC4B" w14:textId="77777777" w:rsidTr="004A2008">
        <w:trPr>
          <w:trHeight w:val="720"/>
        </w:trPr>
        <w:tc>
          <w:tcPr>
            <w:tcW w:w="2700" w:type="dxa"/>
            <w:vMerge w:val="restart"/>
            <w:tcBorders>
              <w:bottom w:val="single" w:sz="8" w:space="0" w:color="auto"/>
            </w:tcBorders>
          </w:tcPr>
          <w:p w14:paraId="7579918E" w14:textId="77777777" w:rsidR="002C0E72" w:rsidRPr="005D40EA" w:rsidRDefault="002C0E72" w:rsidP="004A2008">
            <w:pPr>
              <w:spacing w:before="92"/>
              <w:ind w:left="-15"/>
              <w:jc w:val="center"/>
              <w:rPr>
                <w:spacing w:val="-2"/>
                <w:sz w:val="24"/>
                <w:szCs w:val="24"/>
              </w:rPr>
            </w:pPr>
            <w:r w:rsidRPr="005D40EA">
              <w:rPr>
                <w:spacing w:val="-2"/>
                <w:sz w:val="24"/>
                <w:szCs w:val="24"/>
              </w:rPr>
              <w:t>Estimated Cost of Infrastructure Project</w:t>
            </w:r>
          </w:p>
        </w:tc>
        <w:tc>
          <w:tcPr>
            <w:tcW w:w="5040" w:type="dxa"/>
            <w:vAlign w:val="center"/>
          </w:tcPr>
          <w:p w14:paraId="53D1E3C7" w14:textId="763959FC" w:rsidR="002C0E72" w:rsidRPr="005D40EA" w:rsidRDefault="002C0E72" w:rsidP="00983FDF">
            <w:pPr>
              <w:spacing w:before="92"/>
              <w:ind w:left="-14"/>
              <w:rPr>
                <w:sz w:val="24"/>
                <w:szCs w:val="24"/>
                <w:u w:val="single"/>
              </w:rPr>
            </w:pPr>
            <w:r w:rsidRPr="005D40EA">
              <w:rPr>
                <w:spacing w:val="-2"/>
                <w:sz w:val="24"/>
                <w:szCs w:val="24"/>
              </w:rPr>
              <w:t>Preliminary</w:t>
            </w:r>
            <w:r w:rsidR="00983FDF">
              <w:rPr>
                <w:spacing w:val="-2"/>
                <w:sz w:val="24"/>
                <w:szCs w:val="24"/>
              </w:rPr>
              <w:t xml:space="preserve"> or Final</w:t>
            </w:r>
            <w:r w:rsidRPr="005D40EA">
              <w:rPr>
                <w:spacing w:val="15"/>
                <w:sz w:val="24"/>
                <w:szCs w:val="24"/>
              </w:rPr>
              <w:t xml:space="preserve"> </w:t>
            </w:r>
            <w:r w:rsidRPr="005D40EA">
              <w:rPr>
                <w:spacing w:val="-2"/>
                <w:sz w:val="24"/>
                <w:szCs w:val="24"/>
              </w:rPr>
              <w:t>Desig</w:t>
            </w:r>
            <w:r w:rsidR="00983FDF">
              <w:rPr>
                <w:spacing w:val="-2"/>
                <w:sz w:val="24"/>
                <w:szCs w:val="24"/>
              </w:rPr>
              <w:t>n,</w:t>
            </w:r>
            <w:r w:rsidR="00983FDF">
              <w:rPr>
                <w:spacing w:val="19"/>
                <w:sz w:val="24"/>
                <w:szCs w:val="24"/>
              </w:rPr>
              <w:t xml:space="preserve"> </w:t>
            </w:r>
            <w:r w:rsidRPr="005D40EA">
              <w:rPr>
                <w:spacing w:val="-2"/>
                <w:sz w:val="24"/>
                <w:szCs w:val="24"/>
              </w:rPr>
              <w:t>Engineering</w:t>
            </w:r>
            <w:r w:rsidR="00983FDF">
              <w:rPr>
                <w:spacing w:val="-2"/>
                <w:sz w:val="24"/>
                <w:szCs w:val="24"/>
              </w:rPr>
              <w:t xml:space="preserve">, and </w:t>
            </w:r>
            <w:r w:rsidRPr="005D40EA">
              <w:rPr>
                <w:spacing w:val="-2"/>
                <w:sz w:val="24"/>
                <w:szCs w:val="24"/>
              </w:rPr>
              <w:t>Environmental</w:t>
            </w:r>
            <w:r w:rsidRPr="005D40EA">
              <w:rPr>
                <w:spacing w:val="15"/>
                <w:sz w:val="24"/>
                <w:szCs w:val="24"/>
              </w:rPr>
              <w:t xml:space="preserve"> </w:t>
            </w:r>
            <w:r w:rsidRPr="005D40EA">
              <w:rPr>
                <w:spacing w:val="-2"/>
                <w:sz w:val="24"/>
                <w:szCs w:val="24"/>
              </w:rPr>
              <w:t>Permitting</w:t>
            </w:r>
          </w:p>
        </w:tc>
        <w:tc>
          <w:tcPr>
            <w:tcW w:w="2160" w:type="dxa"/>
            <w:vAlign w:val="center"/>
          </w:tcPr>
          <w:p w14:paraId="361C386A" w14:textId="17393F6F" w:rsidR="002C0E72" w:rsidRPr="005D40EA" w:rsidRDefault="002C0E72" w:rsidP="004A2008">
            <w:pPr>
              <w:pStyle w:val="ListParagraph"/>
              <w:spacing w:before="92"/>
              <w:ind w:left="76" w:right="68" w:firstLine="0"/>
              <w:rPr>
                <w:sz w:val="24"/>
                <w:szCs w:val="24"/>
              </w:rPr>
            </w:pPr>
            <w:r w:rsidRPr="005D40EA">
              <w:rPr>
                <w:sz w:val="24"/>
                <w:szCs w:val="24"/>
              </w:rPr>
              <w:t>$</w:t>
            </w:r>
            <w:r w:rsidRPr="005D40EA">
              <w:rPr>
                <w:color w:val="D9D9D9" w:themeColor="background1" w:themeShade="D9"/>
                <w:sz w:val="24"/>
                <w:szCs w:val="24"/>
              </w:rPr>
              <w:t xml:space="preserve"> </w:t>
            </w:r>
          </w:p>
        </w:tc>
      </w:tr>
      <w:tr w:rsidR="002C0E72" w:rsidRPr="005D40EA" w14:paraId="620A16CD" w14:textId="77777777" w:rsidTr="004A2008">
        <w:trPr>
          <w:trHeight w:val="720"/>
        </w:trPr>
        <w:tc>
          <w:tcPr>
            <w:tcW w:w="2700" w:type="dxa"/>
            <w:vMerge/>
            <w:tcBorders>
              <w:bottom w:val="single" w:sz="8" w:space="0" w:color="auto"/>
            </w:tcBorders>
          </w:tcPr>
          <w:p w14:paraId="4E57B584" w14:textId="77777777" w:rsidR="002C0E72" w:rsidRPr="005D40EA" w:rsidRDefault="002C0E72" w:rsidP="004A2008">
            <w:pPr>
              <w:spacing w:before="92"/>
              <w:ind w:left="630"/>
              <w:jc w:val="center"/>
              <w:rPr>
                <w:spacing w:val="-2"/>
                <w:sz w:val="24"/>
                <w:szCs w:val="24"/>
              </w:rPr>
            </w:pPr>
          </w:p>
        </w:tc>
        <w:tc>
          <w:tcPr>
            <w:tcW w:w="5040" w:type="dxa"/>
            <w:tcBorders>
              <w:bottom w:val="single" w:sz="8" w:space="0" w:color="auto"/>
            </w:tcBorders>
            <w:vAlign w:val="center"/>
          </w:tcPr>
          <w:p w14:paraId="15DB74ED" w14:textId="113E0C77" w:rsidR="002C0E72" w:rsidRPr="005D40EA" w:rsidRDefault="002C0E72" w:rsidP="00983FDF">
            <w:pPr>
              <w:spacing w:before="92"/>
              <w:ind w:left="-14"/>
              <w:rPr>
                <w:sz w:val="24"/>
                <w:szCs w:val="24"/>
                <w:u w:val="single"/>
              </w:rPr>
            </w:pPr>
            <w:r w:rsidRPr="005D40EA">
              <w:rPr>
                <w:spacing w:val="-2"/>
                <w:sz w:val="24"/>
                <w:szCs w:val="24"/>
              </w:rPr>
              <w:t>Construction</w:t>
            </w:r>
          </w:p>
        </w:tc>
        <w:tc>
          <w:tcPr>
            <w:tcW w:w="2160" w:type="dxa"/>
            <w:vAlign w:val="center"/>
          </w:tcPr>
          <w:p w14:paraId="1F217820" w14:textId="0A433E59" w:rsidR="002C0E72" w:rsidRPr="005D40EA" w:rsidRDefault="002C0E72" w:rsidP="004A2008">
            <w:pPr>
              <w:pStyle w:val="ListParagraph"/>
              <w:spacing w:before="92"/>
              <w:ind w:left="76" w:right="68" w:firstLine="0"/>
              <w:rPr>
                <w:sz w:val="24"/>
                <w:szCs w:val="24"/>
                <w:u w:val="single"/>
              </w:rPr>
            </w:pPr>
            <w:r w:rsidRPr="005D40EA">
              <w:rPr>
                <w:sz w:val="24"/>
                <w:szCs w:val="24"/>
              </w:rPr>
              <w:t xml:space="preserve">$ </w:t>
            </w:r>
          </w:p>
        </w:tc>
      </w:tr>
      <w:tr w:rsidR="002C0E72" w:rsidRPr="005D40EA" w14:paraId="7F994372" w14:textId="77777777" w:rsidTr="004A2008">
        <w:trPr>
          <w:trHeight w:val="720"/>
        </w:trPr>
        <w:tc>
          <w:tcPr>
            <w:tcW w:w="2700" w:type="dxa"/>
            <w:vMerge/>
            <w:tcBorders>
              <w:bottom w:val="single" w:sz="8" w:space="0" w:color="auto"/>
            </w:tcBorders>
          </w:tcPr>
          <w:p w14:paraId="381992A3" w14:textId="77777777" w:rsidR="002C0E72" w:rsidRPr="005D40EA" w:rsidRDefault="002C0E72" w:rsidP="004A2008">
            <w:pPr>
              <w:spacing w:before="92"/>
              <w:ind w:left="630"/>
              <w:jc w:val="center"/>
              <w:rPr>
                <w:spacing w:val="-2"/>
                <w:sz w:val="24"/>
                <w:szCs w:val="24"/>
              </w:rPr>
            </w:pPr>
          </w:p>
        </w:tc>
        <w:tc>
          <w:tcPr>
            <w:tcW w:w="5040" w:type="dxa"/>
            <w:tcBorders>
              <w:bottom w:val="single" w:sz="4" w:space="0" w:color="auto"/>
            </w:tcBorders>
            <w:vAlign w:val="center"/>
          </w:tcPr>
          <w:p w14:paraId="481B3ABA" w14:textId="664EC06F" w:rsidR="002C0E72" w:rsidRPr="005D40EA" w:rsidRDefault="002C0E72" w:rsidP="00983FDF">
            <w:pPr>
              <w:spacing w:before="92"/>
              <w:ind w:left="-14"/>
              <w:rPr>
                <w:sz w:val="24"/>
                <w:szCs w:val="24"/>
                <w:u w:val="single"/>
              </w:rPr>
            </w:pPr>
            <w:r w:rsidRPr="005D40EA">
              <w:rPr>
                <w:spacing w:val="-2"/>
                <w:sz w:val="24"/>
                <w:szCs w:val="24"/>
              </w:rPr>
              <w:t>Construction</w:t>
            </w:r>
            <w:r w:rsidR="00FE457C">
              <w:rPr>
                <w:spacing w:val="-2"/>
                <w:sz w:val="24"/>
                <w:szCs w:val="24"/>
              </w:rPr>
              <w:t xml:space="preserve"> </w:t>
            </w:r>
            <w:r w:rsidRPr="005D40EA">
              <w:rPr>
                <w:spacing w:val="-2"/>
                <w:sz w:val="24"/>
                <w:szCs w:val="24"/>
              </w:rPr>
              <w:t>Engineering</w:t>
            </w:r>
            <w:r w:rsidR="00FE457C">
              <w:rPr>
                <w:spacing w:val="-2"/>
                <w:sz w:val="24"/>
                <w:szCs w:val="24"/>
              </w:rPr>
              <w:t xml:space="preserve"> and Oversight</w:t>
            </w:r>
            <w:r w:rsidRPr="005D40EA">
              <w:rPr>
                <w:spacing w:val="13"/>
                <w:sz w:val="24"/>
                <w:szCs w:val="24"/>
              </w:rPr>
              <w:t xml:space="preserve"> </w:t>
            </w:r>
            <w:r w:rsidRPr="005D40EA">
              <w:rPr>
                <w:spacing w:val="-4"/>
                <w:sz w:val="24"/>
                <w:szCs w:val="24"/>
              </w:rPr>
              <w:t>(CE)</w:t>
            </w:r>
          </w:p>
        </w:tc>
        <w:tc>
          <w:tcPr>
            <w:tcW w:w="2160" w:type="dxa"/>
            <w:vAlign w:val="center"/>
          </w:tcPr>
          <w:p w14:paraId="57A8BE4C" w14:textId="50BB9893" w:rsidR="002C0E72" w:rsidRPr="005D40EA" w:rsidRDefault="002C0E72" w:rsidP="004A2008">
            <w:pPr>
              <w:pStyle w:val="ListParagraph"/>
              <w:spacing w:before="92"/>
              <w:ind w:left="76" w:right="68" w:firstLine="0"/>
              <w:rPr>
                <w:sz w:val="24"/>
                <w:szCs w:val="24"/>
                <w:u w:val="single"/>
              </w:rPr>
            </w:pPr>
            <w:r w:rsidRPr="005D40EA">
              <w:rPr>
                <w:sz w:val="24"/>
                <w:szCs w:val="24"/>
              </w:rPr>
              <w:t xml:space="preserve">$ </w:t>
            </w:r>
          </w:p>
        </w:tc>
      </w:tr>
      <w:tr w:rsidR="002C0E72" w:rsidRPr="005D40EA" w14:paraId="4304785E" w14:textId="77777777" w:rsidTr="004A2008">
        <w:trPr>
          <w:trHeight w:val="720"/>
        </w:trPr>
        <w:tc>
          <w:tcPr>
            <w:tcW w:w="2700" w:type="dxa"/>
            <w:vMerge/>
            <w:tcBorders>
              <w:bottom w:val="single" w:sz="12" w:space="0" w:color="auto"/>
            </w:tcBorders>
          </w:tcPr>
          <w:p w14:paraId="35BD6473" w14:textId="77777777" w:rsidR="002C0E72" w:rsidRPr="005D40EA" w:rsidRDefault="002C0E72" w:rsidP="004A2008">
            <w:pPr>
              <w:spacing w:before="92"/>
              <w:ind w:left="630"/>
              <w:jc w:val="center"/>
              <w:rPr>
                <w:sz w:val="24"/>
                <w:szCs w:val="24"/>
              </w:rPr>
            </w:pPr>
          </w:p>
        </w:tc>
        <w:tc>
          <w:tcPr>
            <w:tcW w:w="5040" w:type="dxa"/>
            <w:tcBorders>
              <w:top w:val="single" w:sz="4" w:space="0" w:color="auto"/>
              <w:bottom w:val="single" w:sz="12" w:space="0" w:color="auto"/>
            </w:tcBorders>
            <w:vAlign w:val="center"/>
          </w:tcPr>
          <w:p w14:paraId="3DC36951" w14:textId="1470E4B6" w:rsidR="002C0E72" w:rsidRPr="005D40EA" w:rsidRDefault="002C0E72" w:rsidP="00983FDF">
            <w:pPr>
              <w:spacing w:before="92"/>
              <w:ind w:left="-14"/>
              <w:rPr>
                <w:sz w:val="24"/>
                <w:szCs w:val="24"/>
                <w:u w:val="single"/>
              </w:rPr>
            </w:pPr>
            <w:r w:rsidRPr="005D40EA">
              <w:rPr>
                <w:sz w:val="24"/>
                <w:szCs w:val="24"/>
              </w:rPr>
              <w:t>Total</w:t>
            </w:r>
            <w:r w:rsidRPr="005D40EA">
              <w:rPr>
                <w:spacing w:val="-6"/>
                <w:sz w:val="24"/>
                <w:szCs w:val="24"/>
              </w:rPr>
              <w:t xml:space="preserve"> </w:t>
            </w:r>
            <w:r w:rsidRPr="005D40EA">
              <w:rPr>
                <w:sz w:val="24"/>
                <w:szCs w:val="24"/>
              </w:rPr>
              <w:t>Value</w:t>
            </w:r>
            <w:r w:rsidRPr="005D40EA">
              <w:rPr>
                <w:spacing w:val="-6"/>
                <w:sz w:val="24"/>
                <w:szCs w:val="24"/>
              </w:rPr>
              <w:t xml:space="preserve"> </w:t>
            </w:r>
            <w:r w:rsidRPr="005D40EA">
              <w:rPr>
                <w:sz w:val="24"/>
                <w:szCs w:val="24"/>
              </w:rPr>
              <w:t>of</w:t>
            </w:r>
            <w:r w:rsidRPr="005D40EA">
              <w:rPr>
                <w:spacing w:val="-5"/>
                <w:sz w:val="24"/>
                <w:szCs w:val="24"/>
              </w:rPr>
              <w:t xml:space="preserve"> </w:t>
            </w:r>
            <w:r w:rsidRPr="005D40EA">
              <w:rPr>
                <w:sz w:val="24"/>
                <w:szCs w:val="24"/>
              </w:rPr>
              <w:t>Project</w:t>
            </w:r>
            <w:r w:rsidRPr="005D40EA">
              <w:rPr>
                <w:spacing w:val="-5"/>
                <w:sz w:val="24"/>
                <w:szCs w:val="24"/>
              </w:rPr>
              <w:t xml:space="preserve"> </w:t>
            </w:r>
            <w:r w:rsidRPr="005D40EA">
              <w:rPr>
                <w:sz w:val="24"/>
                <w:szCs w:val="24"/>
              </w:rPr>
              <w:t>(add</w:t>
            </w:r>
            <w:r w:rsidRPr="005D40EA">
              <w:rPr>
                <w:spacing w:val="-5"/>
                <w:sz w:val="24"/>
                <w:szCs w:val="24"/>
              </w:rPr>
              <w:t xml:space="preserve"> </w:t>
            </w:r>
            <w:r w:rsidRPr="005D40EA">
              <w:rPr>
                <w:sz w:val="24"/>
                <w:szCs w:val="24"/>
              </w:rPr>
              <w:t>lines</w:t>
            </w:r>
            <w:r w:rsidRPr="005D40EA">
              <w:rPr>
                <w:spacing w:val="-7"/>
                <w:sz w:val="24"/>
                <w:szCs w:val="24"/>
              </w:rPr>
              <w:t xml:space="preserve"> </w:t>
            </w:r>
            <w:r w:rsidRPr="005D40EA">
              <w:rPr>
                <w:sz w:val="24"/>
                <w:szCs w:val="24"/>
              </w:rPr>
              <w:t>1</w:t>
            </w:r>
            <w:r w:rsidRPr="005D40EA">
              <w:rPr>
                <w:spacing w:val="-4"/>
                <w:sz w:val="24"/>
                <w:szCs w:val="24"/>
              </w:rPr>
              <w:t xml:space="preserve"> </w:t>
            </w:r>
            <w:r w:rsidRPr="005D40EA">
              <w:rPr>
                <w:sz w:val="24"/>
                <w:szCs w:val="24"/>
              </w:rPr>
              <w:t>through</w:t>
            </w:r>
            <w:r w:rsidRPr="005D40EA">
              <w:rPr>
                <w:spacing w:val="-2"/>
                <w:sz w:val="24"/>
                <w:szCs w:val="24"/>
              </w:rPr>
              <w:t xml:space="preserve"> </w:t>
            </w:r>
            <w:r w:rsidRPr="005D40EA">
              <w:rPr>
                <w:spacing w:val="-5"/>
                <w:sz w:val="24"/>
                <w:szCs w:val="24"/>
              </w:rPr>
              <w:t>3)</w:t>
            </w:r>
          </w:p>
        </w:tc>
        <w:tc>
          <w:tcPr>
            <w:tcW w:w="2160" w:type="dxa"/>
            <w:tcBorders>
              <w:bottom w:val="single" w:sz="12" w:space="0" w:color="auto"/>
            </w:tcBorders>
            <w:vAlign w:val="center"/>
          </w:tcPr>
          <w:p w14:paraId="0CAC2497" w14:textId="47D91ABD" w:rsidR="002C0E72" w:rsidRPr="005D40EA" w:rsidRDefault="002C0E72" w:rsidP="004A2008">
            <w:pPr>
              <w:pStyle w:val="ListParagraph"/>
              <w:spacing w:before="92"/>
              <w:ind w:left="76" w:right="68" w:firstLine="0"/>
              <w:rPr>
                <w:sz w:val="24"/>
                <w:szCs w:val="24"/>
                <w:u w:val="single"/>
              </w:rPr>
            </w:pPr>
            <w:r w:rsidRPr="005D40EA">
              <w:rPr>
                <w:sz w:val="24"/>
                <w:szCs w:val="24"/>
              </w:rPr>
              <w:t xml:space="preserve">$ </w:t>
            </w:r>
          </w:p>
        </w:tc>
      </w:tr>
      <w:tr w:rsidR="002C0E72" w:rsidRPr="005D40EA" w14:paraId="547BB80E" w14:textId="77777777" w:rsidTr="004A2008">
        <w:trPr>
          <w:trHeight w:val="720"/>
        </w:trPr>
        <w:tc>
          <w:tcPr>
            <w:tcW w:w="2700" w:type="dxa"/>
            <w:vMerge w:val="restart"/>
            <w:tcBorders>
              <w:top w:val="single" w:sz="12" w:space="0" w:color="auto"/>
            </w:tcBorders>
          </w:tcPr>
          <w:p w14:paraId="1D8A7AE1" w14:textId="77777777" w:rsidR="002C0E72" w:rsidRPr="005D40EA" w:rsidRDefault="002C0E72" w:rsidP="004A2008">
            <w:pPr>
              <w:spacing w:before="92"/>
              <w:ind w:left="-15"/>
              <w:jc w:val="center"/>
              <w:rPr>
                <w:spacing w:val="-2"/>
                <w:sz w:val="24"/>
                <w:szCs w:val="24"/>
              </w:rPr>
            </w:pPr>
            <w:r w:rsidRPr="005D40EA">
              <w:rPr>
                <w:spacing w:val="-2"/>
                <w:sz w:val="24"/>
                <w:szCs w:val="24"/>
              </w:rPr>
              <w:t>Sources of Funds</w:t>
            </w:r>
          </w:p>
        </w:tc>
        <w:tc>
          <w:tcPr>
            <w:tcW w:w="5040" w:type="dxa"/>
            <w:tcBorders>
              <w:top w:val="single" w:sz="12" w:space="0" w:color="auto"/>
            </w:tcBorders>
            <w:vAlign w:val="center"/>
          </w:tcPr>
          <w:p w14:paraId="6498BD36" w14:textId="77777777" w:rsidR="002C0E72" w:rsidRPr="005D40EA" w:rsidRDefault="002C0E72" w:rsidP="00983FDF">
            <w:pPr>
              <w:spacing w:before="92"/>
              <w:ind w:left="-14"/>
              <w:rPr>
                <w:sz w:val="24"/>
                <w:szCs w:val="24"/>
              </w:rPr>
            </w:pPr>
            <w:r w:rsidRPr="005D40EA">
              <w:rPr>
                <w:sz w:val="24"/>
                <w:szCs w:val="24"/>
              </w:rPr>
              <w:t>Funds from FEMA or Insurance</w:t>
            </w:r>
          </w:p>
        </w:tc>
        <w:tc>
          <w:tcPr>
            <w:tcW w:w="2160" w:type="dxa"/>
            <w:tcBorders>
              <w:top w:val="single" w:sz="12" w:space="0" w:color="auto"/>
            </w:tcBorders>
            <w:vAlign w:val="center"/>
          </w:tcPr>
          <w:p w14:paraId="529FB8A7" w14:textId="6EE3AE9B" w:rsidR="002C0E72" w:rsidRPr="005D40EA" w:rsidRDefault="002C0E72" w:rsidP="004A2008">
            <w:pPr>
              <w:pStyle w:val="ListParagraph"/>
              <w:spacing w:before="92"/>
              <w:ind w:left="76" w:right="68" w:firstLine="0"/>
              <w:rPr>
                <w:sz w:val="24"/>
                <w:szCs w:val="24"/>
                <w:u w:val="single"/>
              </w:rPr>
            </w:pPr>
            <w:r w:rsidRPr="005D40EA">
              <w:rPr>
                <w:sz w:val="24"/>
                <w:szCs w:val="24"/>
              </w:rPr>
              <w:t xml:space="preserve">$ </w:t>
            </w:r>
          </w:p>
        </w:tc>
      </w:tr>
      <w:tr w:rsidR="002C0E72" w:rsidRPr="005D40EA" w14:paraId="3A0D329E" w14:textId="77777777" w:rsidTr="004A2008">
        <w:trPr>
          <w:trHeight w:val="720"/>
        </w:trPr>
        <w:tc>
          <w:tcPr>
            <w:tcW w:w="2700" w:type="dxa"/>
            <w:vMerge/>
            <w:vAlign w:val="center"/>
          </w:tcPr>
          <w:p w14:paraId="2950E5AD" w14:textId="77777777" w:rsidR="002C0E72" w:rsidRPr="005D40EA" w:rsidRDefault="002C0E72" w:rsidP="00983FDF">
            <w:pPr>
              <w:spacing w:before="92"/>
              <w:ind w:left="630"/>
              <w:rPr>
                <w:sz w:val="24"/>
                <w:szCs w:val="24"/>
              </w:rPr>
            </w:pPr>
          </w:p>
        </w:tc>
        <w:tc>
          <w:tcPr>
            <w:tcW w:w="5040" w:type="dxa"/>
            <w:vAlign w:val="center"/>
          </w:tcPr>
          <w:p w14:paraId="1F87E99A" w14:textId="77777777" w:rsidR="002C0E72" w:rsidRPr="005D40EA" w:rsidRDefault="002C0E72" w:rsidP="00983FDF">
            <w:pPr>
              <w:spacing w:before="92"/>
              <w:ind w:left="-14"/>
              <w:rPr>
                <w:sz w:val="24"/>
                <w:szCs w:val="24"/>
                <w:u w:val="single"/>
              </w:rPr>
            </w:pPr>
            <w:r w:rsidRPr="005D40EA">
              <w:rPr>
                <w:spacing w:val="-2"/>
                <w:sz w:val="24"/>
                <w:szCs w:val="24"/>
              </w:rPr>
              <w:t>Total Cash or In-kind Contributions</w:t>
            </w:r>
            <w:r w:rsidRPr="005D40EA">
              <w:rPr>
                <w:sz w:val="24"/>
                <w:szCs w:val="24"/>
              </w:rPr>
              <w:t xml:space="preserve">¹ </w:t>
            </w:r>
          </w:p>
        </w:tc>
        <w:tc>
          <w:tcPr>
            <w:tcW w:w="2160" w:type="dxa"/>
            <w:vAlign w:val="center"/>
          </w:tcPr>
          <w:p w14:paraId="3C1984EC" w14:textId="2FAE6A5E" w:rsidR="002C0E72" w:rsidRPr="005D40EA" w:rsidRDefault="002C0E72" w:rsidP="004A2008">
            <w:pPr>
              <w:pStyle w:val="ListParagraph"/>
              <w:spacing w:before="92"/>
              <w:ind w:left="76" w:right="68" w:firstLine="0"/>
              <w:rPr>
                <w:sz w:val="24"/>
                <w:szCs w:val="24"/>
                <w:u w:val="single"/>
              </w:rPr>
            </w:pPr>
            <w:r w:rsidRPr="005D40EA">
              <w:rPr>
                <w:sz w:val="24"/>
                <w:szCs w:val="24"/>
              </w:rPr>
              <w:t xml:space="preserve">$ </w:t>
            </w:r>
          </w:p>
        </w:tc>
      </w:tr>
      <w:tr w:rsidR="002C0E72" w:rsidRPr="005D40EA" w14:paraId="448C1B66" w14:textId="77777777" w:rsidTr="004A2008">
        <w:trPr>
          <w:trHeight w:val="720"/>
        </w:trPr>
        <w:tc>
          <w:tcPr>
            <w:tcW w:w="2700" w:type="dxa"/>
            <w:vMerge/>
            <w:vAlign w:val="center"/>
          </w:tcPr>
          <w:p w14:paraId="275BABEB" w14:textId="77777777" w:rsidR="002C0E72" w:rsidRPr="005D40EA" w:rsidRDefault="002C0E72" w:rsidP="00983FDF">
            <w:pPr>
              <w:spacing w:before="92"/>
              <w:ind w:left="630"/>
              <w:rPr>
                <w:sz w:val="24"/>
                <w:szCs w:val="24"/>
              </w:rPr>
            </w:pPr>
          </w:p>
        </w:tc>
        <w:tc>
          <w:tcPr>
            <w:tcW w:w="5040" w:type="dxa"/>
            <w:vAlign w:val="center"/>
          </w:tcPr>
          <w:p w14:paraId="02DF2C05" w14:textId="238D3525" w:rsidR="002C0E72" w:rsidRPr="005D40EA" w:rsidRDefault="002C0E72" w:rsidP="00983FDF">
            <w:pPr>
              <w:spacing w:before="92"/>
              <w:ind w:left="-14"/>
              <w:rPr>
                <w:sz w:val="24"/>
                <w:szCs w:val="24"/>
                <w:u w:val="single"/>
              </w:rPr>
            </w:pPr>
            <w:r w:rsidRPr="005D40EA">
              <w:rPr>
                <w:sz w:val="24"/>
                <w:szCs w:val="24"/>
              </w:rPr>
              <w:t xml:space="preserve">Total funds leveraged² from other sources                                                                                       </w:t>
            </w:r>
          </w:p>
        </w:tc>
        <w:tc>
          <w:tcPr>
            <w:tcW w:w="2160" w:type="dxa"/>
            <w:vAlign w:val="center"/>
          </w:tcPr>
          <w:p w14:paraId="46A86088" w14:textId="51336DF1" w:rsidR="002C0E72" w:rsidRPr="005D40EA" w:rsidRDefault="002C0E72" w:rsidP="004A2008">
            <w:pPr>
              <w:pStyle w:val="ListParagraph"/>
              <w:spacing w:before="92"/>
              <w:ind w:left="76" w:right="68" w:firstLine="0"/>
              <w:rPr>
                <w:sz w:val="24"/>
                <w:szCs w:val="24"/>
                <w:u w:val="single"/>
              </w:rPr>
            </w:pPr>
            <w:r w:rsidRPr="005D40EA">
              <w:rPr>
                <w:sz w:val="24"/>
                <w:szCs w:val="24"/>
              </w:rPr>
              <w:t xml:space="preserve">$ </w:t>
            </w:r>
          </w:p>
        </w:tc>
      </w:tr>
      <w:tr w:rsidR="002C0E72" w:rsidRPr="005D40EA" w14:paraId="66D2C31E" w14:textId="77777777" w:rsidTr="004A2008">
        <w:trPr>
          <w:trHeight w:val="720"/>
        </w:trPr>
        <w:tc>
          <w:tcPr>
            <w:tcW w:w="2700" w:type="dxa"/>
            <w:vMerge/>
            <w:vAlign w:val="center"/>
          </w:tcPr>
          <w:p w14:paraId="4E03E84D" w14:textId="77777777" w:rsidR="002C0E72" w:rsidRPr="005D40EA" w:rsidRDefault="002C0E72" w:rsidP="00983FDF">
            <w:pPr>
              <w:spacing w:before="92"/>
              <w:ind w:left="630"/>
              <w:rPr>
                <w:sz w:val="24"/>
                <w:szCs w:val="24"/>
              </w:rPr>
            </w:pPr>
          </w:p>
        </w:tc>
        <w:tc>
          <w:tcPr>
            <w:tcW w:w="5040" w:type="dxa"/>
            <w:vAlign w:val="center"/>
          </w:tcPr>
          <w:p w14:paraId="06F3C06C" w14:textId="7B3CA288" w:rsidR="002C0E72" w:rsidRPr="005D40EA" w:rsidRDefault="002C0E72" w:rsidP="00983FDF">
            <w:pPr>
              <w:spacing w:before="92"/>
              <w:ind w:left="-14"/>
              <w:rPr>
                <w:spacing w:val="-2"/>
                <w:sz w:val="24"/>
                <w:szCs w:val="24"/>
              </w:rPr>
            </w:pPr>
            <w:r w:rsidRPr="005D40EA">
              <w:rPr>
                <w:sz w:val="24"/>
                <w:szCs w:val="24"/>
              </w:rPr>
              <w:t>Funds Requested from MaineDOT³</w:t>
            </w:r>
          </w:p>
        </w:tc>
        <w:tc>
          <w:tcPr>
            <w:tcW w:w="2160" w:type="dxa"/>
            <w:vAlign w:val="center"/>
          </w:tcPr>
          <w:p w14:paraId="502998AB" w14:textId="3D0D8F91" w:rsidR="002C0E72" w:rsidRPr="005D40EA" w:rsidRDefault="002C0E72" w:rsidP="004A2008">
            <w:pPr>
              <w:pStyle w:val="ListParagraph"/>
              <w:spacing w:before="92"/>
              <w:ind w:left="76" w:right="68" w:firstLine="0"/>
              <w:rPr>
                <w:sz w:val="24"/>
                <w:szCs w:val="24"/>
                <w:u w:val="single"/>
              </w:rPr>
            </w:pPr>
            <w:r w:rsidRPr="005D40EA">
              <w:rPr>
                <w:sz w:val="24"/>
                <w:szCs w:val="24"/>
              </w:rPr>
              <w:t xml:space="preserve">$ </w:t>
            </w:r>
          </w:p>
        </w:tc>
      </w:tr>
    </w:tbl>
    <w:p w14:paraId="57818DFD" w14:textId="20310DE9" w:rsidR="00FE457C" w:rsidRDefault="00FE457C" w:rsidP="00FE457C">
      <w:pPr>
        <w:ind w:right="280"/>
        <w:rPr>
          <w:sz w:val="24"/>
          <w:szCs w:val="24"/>
        </w:rPr>
      </w:pPr>
    </w:p>
    <w:p w14:paraId="3E943E6C" w14:textId="42AE0649" w:rsidR="002C0E72" w:rsidRPr="00286834" w:rsidRDefault="00286834" w:rsidP="00FE457C">
      <w:pPr>
        <w:ind w:left="720" w:right="280"/>
        <w:rPr>
          <w:sz w:val="20"/>
          <w:szCs w:val="20"/>
        </w:rPr>
      </w:pPr>
      <w:r w:rsidRPr="00286834">
        <w:rPr>
          <w:sz w:val="20"/>
          <w:szCs w:val="20"/>
          <w:vertAlign w:val="superscript"/>
        </w:rPr>
        <w:lastRenderedPageBreak/>
        <w:t>1</w:t>
      </w:r>
      <w:r>
        <w:rPr>
          <w:sz w:val="20"/>
          <w:szCs w:val="20"/>
        </w:rPr>
        <w:t xml:space="preserve"> </w:t>
      </w:r>
      <w:r>
        <w:rPr>
          <w:sz w:val="20"/>
          <w:szCs w:val="20"/>
        </w:rPr>
        <w:tab/>
      </w:r>
      <w:r w:rsidR="002C0E72" w:rsidRPr="00286834">
        <w:rPr>
          <w:sz w:val="20"/>
          <w:szCs w:val="20"/>
        </w:rPr>
        <w:t xml:space="preserve">Local Match Contributions: </w:t>
      </w:r>
    </w:p>
    <w:p w14:paraId="582B9DFC" w14:textId="77777777" w:rsidR="002C0E72" w:rsidRPr="00286834" w:rsidRDefault="002C0E72" w:rsidP="00286834">
      <w:pPr>
        <w:pStyle w:val="ListParagraph"/>
        <w:numPr>
          <w:ilvl w:val="0"/>
          <w:numId w:val="10"/>
        </w:numPr>
        <w:ind w:left="1980" w:right="280"/>
        <w:rPr>
          <w:sz w:val="20"/>
          <w:szCs w:val="20"/>
        </w:rPr>
      </w:pPr>
      <w:r w:rsidRPr="00286834">
        <w:rPr>
          <w:sz w:val="20"/>
          <w:szCs w:val="20"/>
        </w:rPr>
        <w:t xml:space="preserve">Local match cash is those funds that are raised and or appropriated by the town. </w:t>
      </w:r>
    </w:p>
    <w:p w14:paraId="1C58A3D7" w14:textId="77777777" w:rsidR="002C0E72" w:rsidRPr="00286834" w:rsidRDefault="002C0E72" w:rsidP="00286834">
      <w:pPr>
        <w:pStyle w:val="ListParagraph"/>
        <w:numPr>
          <w:ilvl w:val="0"/>
          <w:numId w:val="10"/>
        </w:numPr>
        <w:ind w:left="1980" w:right="280"/>
        <w:rPr>
          <w:sz w:val="20"/>
          <w:szCs w:val="20"/>
        </w:rPr>
      </w:pPr>
      <w:r w:rsidRPr="00286834">
        <w:rPr>
          <w:sz w:val="20"/>
          <w:szCs w:val="20"/>
        </w:rPr>
        <w:t>For Maine Infrastructure Application Fund projects, a minimum match of 5% of total project cost is required.</w:t>
      </w:r>
    </w:p>
    <w:p w14:paraId="0F923A09" w14:textId="77777777" w:rsidR="002C0E72" w:rsidRPr="00286834" w:rsidRDefault="002C0E72" w:rsidP="00286834">
      <w:pPr>
        <w:pStyle w:val="ListParagraph"/>
        <w:numPr>
          <w:ilvl w:val="0"/>
          <w:numId w:val="10"/>
        </w:numPr>
        <w:ind w:left="1980" w:right="280"/>
        <w:rPr>
          <w:sz w:val="20"/>
          <w:szCs w:val="20"/>
        </w:rPr>
      </w:pPr>
      <w:r w:rsidRPr="00286834">
        <w:rPr>
          <w:sz w:val="20"/>
          <w:szCs w:val="20"/>
        </w:rPr>
        <w:t xml:space="preserve">For Municipal Stream Crossing projects, a minimum $5,000 match is required. </w:t>
      </w:r>
    </w:p>
    <w:p w14:paraId="4F965450" w14:textId="77777777" w:rsidR="00FE457C" w:rsidRPr="00286834" w:rsidRDefault="00FE457C" w:rsidP="00FE457C">
      <w:pPr>
        <w:pStyle w:val="ListParagraph"/>
        <w:ind w:left="1350" w:right="280" w:firstLine="0"/>
        <w:rPr>
          <w:sz w:val="20"/>
          <w:szCs w:val="20"/>
        </w:rPr>
      </w:pPr>
    </w:p>
    <w:p w14:paraId="77C93752" w14:textId="36E6789E" w:rsidR="002C0E72" w:rsidRPr="00286834" w:rsidRDefault="00286834" w:rsidP="00286834">
      <w:pPr>
        <w:ind w:left="1440" w:right="280" w:hanging="720"/>
        <w:rPr>
          <w:sz w:val="20"/>
          <w:szCs w:val="20"/>
        </w:rPr>
      </w:pPr>
      <w:r w:rsidRPr="00286834">
        <w:rPr>
          <w:sz w:val="20"/>
          <w:szCs w:val="20"/>
          <w:vertAlign w:val="superscript"/>
        </w:rPr>
        <w:t>2</w:t>
      </w:r>
      <w:r>
        <w:rPr>
          <w:sz w:val="20"/>
          <w:szCs w:val="20"/>
        </w:rPr>
        <w:t xml:space="preserve"> </w:t>
      </w:r>
      <w:r>
        <w:rPr>
          <w:sz w:val="20"/>
          <w:szCs w:val="20"/>
        </w:rPr>
        <w:tab/>
      </w:r>
      <w:r w:rsidR="002C0E72" w:rsidRPr="00286834">
        <w:rPr>
          <w:sz w:val="20"/>
          <w:szCs w:val="20"/>
        </w:rPr>
        <w:t xml:space="preserve">Ability to leverage other funds: The benefit to the community is such that other funding sources are being garnered in support of this project. Projects not covered by Federal Emergency Management Agency (FEMA) disaster funds, and that demonstrate that damage is not covered by insurance, where all emergency relief available has been exhausted, will be prioritized. </w:t>
      </w:r>
    </w:p>
    <w:p w14:paraId="464A7582" w14:textId="77777777" w:rsidR="00FE457C" w:rsidRPr="00286834" w:rsidRDefault="00FE457C" w:rsidP="00FE457C">
      <w:pPr>
        <w:ind w:left="810" w:right="280"/>
        <w:rPr>
          <w:sz w:val="20"/>
          <w:szCs w:val="20"/>
        </w:rPr>
      </w:pPr>
    </w:p>
    <w:p w14:paraId="7D5C2CA3" w14:textId="5D680431" w:rsidR="002C0E72" w:rsidRPr="00286834" w:rsidRDefault="00286834" w:rsidP="00FE457C">
      <w:pPr>
        <w:ind w:left="720" w:right="280"/>
        <w:rPr>
          <w:sz w:val="20"/>
          <w:szCs w:val="20"/>
        </w:rPr>
      </w:pPr>
      <w:r w:rsidRPr="00286834">
        <w:rPr>
          <w:sz w:val="20"/>
          <w:szCs w:val="20"/>
          <w:vertAlign w:val="superscript"/>
        </w:rPr>
        <w:t>3</w:t>
      </w:r>
      <w:r>
        <w:rPr>
          <w:sz w:val="20"/>
          <w:szCs w:val="20"/>
        </w:rPr>
        <w:tab/>
      </w:r>
      <w:r w:rsidR="002C0E72" w:rsidRPr="00286834">
        <w:rPr>
          <w:sz w:val="20"/>
          <w:szCs w:val="20"/>
        </w:rPr>
        <w:t xml:space="preserve">Funds available to be requested from DOT: </w:t>
      </w:r>
    </w:p>
    <w:p w14:paraId="54296020" w14:textId="77777777" w:rsidR="002C0E72" w:rsidRPr="00286834" w:rsidRDefault="002C0E72" w:rsidP="00286834">
      <w:pPr>
        <w:pStyle w:val="ListParagraph"/>
        <w:numPr>
          <w:ilvl w:val="0"/>
          <w:numId w:val="9"/>
        </w:numPr>
        <w:ind w:left="1980" w:right="280"/>
        <w:rPr>
          <w:sz w:val="20"/>
          <w:szCs w:val="20"/>
        </w:rPr>
      </w:pPr>
      <w:r w:rsidRPr="00286834">
        <w:rPr>
          <w:sz w:val="20"/>
          <w:szCs w:val="20"/>
        </w:rPr>
        <w:t xml:space="preserve">For Maine Infrastructure Application Fund projects, applicants may request up to $75,000 to support scoping and design, and $4,000,000 to support match for construction or for direct construction costs. </w:t>
      </w:r>
    </w:p>
    <w:p w14:paraId="52598FA7" w14:textId="77777777" w:rsidR="002C0E72" w:rsidRPr="00286834" w:rsidRDefault="002C0E72" w:rsidP="00286834">
      <w:pPr>
        <w:pStyle w:val="ListParagraph"/>
        <w:numPr>
          <w:ilvl w:val="0"/>
          <w:numId w:val="9"/>
        </w:numPr>
        <w:ind w:left="1980" w:right="280"/>
        <w:rPr>
          <w:sz w:val="20"/>
          <w:szCs w:val="20"/>
        </w:rPr>
      </w:pPr>
      <w:r w:rsidRPr="00286834">
        <w:rPr>
          <w:sz w:val="20"/>
          <w:szCs w:val="20"/>
        </w:rPr>
        <w:t>For Municipal Stream Crossing projects, applicants may request up to $200,000.</w:t>
      </w:r>
    </w:p>
    <w:p w14:paraId="50E8E650" w14:textId="77777777" w:rsidR="002C0E72" w:rsidRPr="005D40EA" w:rsidRDefault="002C0E72" w:rsidP="002C0E72">
      <w:pPr>
        <w:pStyle w:val="BodyText"/>
        <w:tabs>
          <w:tab w:val="left" w:pos="1590"/>
          <w:tab w:val="left" w:pos="8641"/>
        </w:tabs>
        <w:spacing w:before="184"/>
        <w:ind w:right="2044"/>
        <w:rPr>
          <w:b w:val="0"/>
          <w:bCs w:val="0"/>
          <w:sz w:val="24"/>
          <w:szCs w:val="24"/>
        </w:rPr>
      </w:pPr>
      <w:r w:rsidRPr="005D40EA">
        <w:rPr>
          <w:b w:val="0"/>
          <w:bCs w:val="0"/>
          <w:sz w:val="24"/>
          <w:szCs w:val="24"/>
        </w:rPr>
        <w:tab/>
      </w:r>
    </w:p>
    <w:p w14:paraId="4EF694E2" w14:textId="657D16F2" w:rsidR="00D465D2" w:rsidRDefault="002C0E72" w:rsidP="00286834">
      <w:pPr>
        <w:ind w:left="630"/>
        <w:rPr>
          <w:spacing w:val="-2"/>
          <w:sz w:val="24"/>
          <w:szCs w:val="24"/>
        </w:rPr>
      </w:pPr>
      <w:r w:rsidRPr="005D40EA">
        <w:rPr>
          <w:sz w:val="24"/>
          <w:szCs w:val="24"/>
        </w:rPr>
        <w:t>Please</w:t>
      </w:r>
      <w:r w:rsidRPr="005D40EA">
        <w:rPr>
          <w:spacing w:val="-9"/>
          <w:sz w:val="24"/>
          <w:szCs w:val="24"/>
        </w:rPr>
        <w:t xml:space="preserve"> </w:t>
      </w:r>
      <w:r w:rsidRPr="005D40EA">
        <w:rPr>
          <w:sz w:val="24"/>
          <w:szCs w:val="24"/>
        </w:rPr>
        <w:t>detail the</w:t>
      </w:r>
      <w:r w:rsidRPr="005D40EA">
        <w:rPr>
          <w:spacing w:val="-5"/>
          <w:sz w:val="24"/>
          <w:szCs w:val="24"/>
        </w:rPr>
        <w:t xml:space="preserve"> </w:t>
      </w:r>
      <w:r w:rsidRPr="005D40EA">
        <w:rPr>
          <w:sz w:val="24"/>
          <w:szCs w:val="24"/>
        </w:rPr>
        <w:t>source</w:t>
      </w:r>
      <w:r w:rsidRPr="005D40EA">
        <w:rPr>
          <w:spacing w:val="-7"/>
          <w:sz w:val="24"/>
          <w:szCs w:val="24"/>
        </w:rPr>
        <w:t xml:space="preserve"> </w:t>
      </w:r>
      <w:r w:rsidRPr="005D40EA">
        <w:rPr>
          <w:sz w:val="24"/>
          <w:szCs w:val="24"/>
        </w:rPr>
        <w:t>of</w:t>
      </w:r>
      <w:r w:rsidRPr="005D40EA">
        <w:rPr>
          <w:spacing w:val="-7"/>
          <w:sz w:val="24"/>
          <w:szCs w:val="24"/>
        </w:rPr>
        <w:t xml:space="preserve"> </w:t>
      </w:r>
      <w:r w:rsidRPr="005D40EA">
        <w:rPr>
          <w:sz w:val="24"/>
          <w:szCs w:val="24"/>
        </w:rPr>
        <w:t>local</w:t>
      </w:r>
      <w:r w:rsidRPr="005D40EA">
        <w:rPr>
          <w:spacing w:val="-7"/>
          <w:sz w:val="24"/>
          <w:szCs w:val="24"/>
        </w:rPr>
        <w:t xml:space="preserve"> </w:t>
      </w:r>
      <w:r w:rsidRPr="005D40EA">
        <w:rPr>
          <w:spacing w:val="-2"/>
          <w:sz w:val="24"/>
          <w:szCs w:val="24"/>
        </w:rPr>
        <w:t>match</w:t>
      </w:r>
      <w:r w:rsidR="00286834">
        <w:rPr>
          <w:spacing w:val="-2"/>
          <w:sz w:val="24"/>
          <w:szCs w:val="24"/>
        </w:rPr>
        <w:t>.</w:t>
      </w:r>
    </w:p>
    <w:p w14:paraId="3E554CA4" w14:textId="77777777" w:rsidR="00286834" w:rsidRDefault="00286834" w:rsidP="00286834">
      <w:pPr>
        <w:ind w:left="630"/>
        <w:rPr>
          <w:spacing w:val="-2"/>
          <w:sz w:val="24"/>
          <w:szCs w:val="24"/>
        </w:rPr>
      </w:pPr>
    </w:p>
    <w:p w14:paraId="2248F2F2" w14:textId="30220014" w:rsidR="00286834" w:rsidRPr="00286834" w:rsidRDefault="00A54449" w:rsidP="00286834">
      <w:pPr>
        <w:ind w:left="1080"/>
        <w:rPr>
          <w:spacing w:val="-2"/>
          <w:sz w:val="24"/>
          <w:szCs w:val="24"/>
        </w:rPr>
      </w:pPr>
      <w:sdt>
        <w:sdtPr>
          <w:rPr>
            <w:b/>
            <w:bCs/>
            <w:iCs/>
            <w:color w:val="1F497D" w:themeColor="text2"/>
            <w:szCs w:val="24"/>
          </w:rPr>
          <w:id w:val="-1080063429"/>
          <w:placeholder>
            <w:docPart w:val="9A9360531F86402388BC5E0F2608C163"/>
          </w:placeholder>
          <w:showingPlcHdr/>
        </w:sdtPr>
        <w:sdtEndPr/>
        <w:sdtContent>
          <w:r w:rsidR="00286834" w:rsidRPr="00A77918">
            <w:rPr>
              <w:rStyle w:val="PlaceholderText"/>
              <w:sz w:val="24"/>
              <w:szCs w:val="24"/>
            </w:rPr>
            <w:t>Click or tap here to enter text.</w:t>
          </w:r>
        </w:sdtContent>
      </w:sdt>
    </w:p>
    <w:sectPr w:rsidR="00286834" w:rsidRPr="00286834" w:rsidSect="007F596D">
      <w:footerReference w:type="default" r:id="rId30"/>
      <w:pgSz w:w="12240" w:h="15840"/>
      <w:pgMar w:top="1200" w:right="72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9C8DA" w14:textId="77777777" w:rsidR="009F77FC" w:rsidRDefault="009F77FC" w:rsidP="00D60DEF">
      <w:r>
        <w:separator/>
      </w:r>
    </w:p>
  </w:endnote>
  <w:endnote w:type="continuationSeparator" w:id="0">
    <w:p w14:paraId="3B03D6F0" w14:textId="77777777" w:rsidR="009F77FC" w:rsidRDefault="009F77FC" w:rsidP="00D60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83273" w14:textId="2BC238EC" w:rsidR="00002611" w:rsidRDefault="00A54449">
    <w:pPr>
      <w:pStyle w:val="Footer"/>
      <w:jc w:val="center"/>
      <w:rPr>
        <w:noProof/>
      </w:rPr>
    </w:pPr>
    <w:sdt>
      <w:sdtPr>
        <w:id w:val="329727025"/>
        <w:docPartObj>
          <w:docPartGallery w:val="Page Numbers (Bottom of Page)"/>
          <w:docPartUnique/>
        </w:docPartObj>
      </w:sdtPr>
      <w:sdtEndPr>
        <w:rPr>
          <w:noProof/>
        </w:rPr>
      </w:sdtEndPr>
      <w:sdtContent>
        <w:r w:rsidR="00002611">
          <w:fldChar w:fldCharType="begin"/>
        </w:r>
        <w:r w:rsidR="00002611">
          <w:instrText xml:space="preserve"> PAGE   \* MERGEFORMAT </w:instrText>
        </w:r>
        <w:r w:rsidR="00002611">
          <w:fldChar w:fldCharType="separate"/>
        </w:r>
        <w:r w:rsidR="00002611">
          <w:rPr>
            <w:noProof/>
          </w:rPr>
          <w:t>2</w:t>
        </w:r>
        <w:r w:rsidR="00002611">
          <w:rPr>
            <w:noProof/>
          </w:rPr>
          <w:fldChar w:fldCharType="end"/>
        </w:r>
      </w:sdtContent>
    </w:sdt>
    <w:r w:rsidR="00002611">
      <w:rPr>
        <w:noProof/>
      </w:rPr>
      <w:t xml:space="preserve">                                                  </w:t>
    </w:r>
  </w:p>
  <w:p w14:paraId="18B4AA52" w14:textId="75663F55" w:rsidR="00002611" w:rsidRDefault="00002611">
    <w:pPr>
      <w:pStyle w:val="Footer"/>
      <w:jc w:val="center"/>
    </w:pPr>
    <w:r>
      <w:rPr>
        <w:noProof/>
      </w:rPr>
      <w:t xml:space="preserve">                                                                             </w:t>
    </w:r>
    <w:r>
      <w:rPr>
        <w:noProof/>
      </w:rPr>
      <w:tab/>
    </w:r>
    <w:r>
      <w:rPr>
        <w:noProof/>
      </w:rPr>
      <w:tab/>
    </w:r>
    <w:r w:rsidR="00CD3FF3">
      <w:rPr>
        <w:noProof/>
      </w:rPr>
      <w:tab/>
    </w:r>
    <w:r w:rsidR="00CD3FF3">
      <w:rPr>
        <w:noProof/>
      </w:rPr>
      <w:tab/>
    </w:r>
    <w:r w:rsidR="00471083">
      <w:rPr>
        <w:noProof/>
      </w:rPr>
      <w:tab/>
    </w:r>
    <w:r>
      <w:rPr>
        <w:noProof/>
      </w:rPr>
      <w:t>05/</w:t>
    </w:r>
    <w:r w:rsidR="009F1552">
      <w:rPr>
        <w:noProof/>
      </w:rPr>
      <w:t>1</w:t>
    </w:r>
    <w:r w:rsidR="00E62F37">
      <w:rPr>
        <w:noProof/>
      </w:rPr>
      <w:t>6</w:t>
    </w:r>
    <w:r>
      <w:rPr>
        <w:noProof/>
      </w:rPr>
      <w:t>/2024</w:t>
    </w:r>
  </w:p>
  <w:p w14:paraId="24BD1108" w14:textId="3A8F52CF" w:rsidR="00002611" w:rsidRDefault="000026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55AC7C" w14:textId="77777777" w:rsidR="009F77FC" w:rsidRDefault="009F77FC" w:rsidP="00D60DEF">
      <w:r>
        <w:separator/>
      </w:r>
    </w:p>
  </w:footnote>
  <w:footnote w:type="continuationSeparator" w:id="0">
    <w:p w14:paraId="46E2C47B" w14:textId="77777777" w:rsidR="009F77FC" w:rsidRDefault="009F77FC" w:rsidP="00D60D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E25AA"/>
    <w:multiLevelType w:val="hybridMultilevel"/>
    <w:tmpl w:val="2D465C8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 w15:restartNumberingAfterBreak="0">
    <w:nsid w:val="0DD965EE"/>
    <w:multiLevelType w:val="hybridMultilevel"/>
    <w:tmpl w:val="668C86F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1B8045E9"/>
    <w:multiLevelType w:val="hybridMultilevel"/>
    <w:tmpl w:val="6EE6FA76"/>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 w15:restartNumberingAfterBreak="0">
    <w:nsid w:val="22205111"/>
    <w:multiLevelType w:val="hybridMultilevel"/>
    <w:tmpl w:val="5C3E501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248375D9"/>
    <w:multiLevelType w:val="hybridMultilevel"/>
    <w:tmpl w:val="9A3A0A76"/>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 w15:restartNumberingAfterBreak="0">
    <w:nsid w:val="32FA6D46"/>
    <w:multiLevelType w:val="hybridMultilevel"/>
    <w:tmpl w:val="D8E675F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40247893"/>
    <w:multiLevelType w:val="hybridMultilevel"/>
    <w:tmpl w:val="088C552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46F452F9"/>
    <w:multiLevelType w:val="hybridMultilevel"/>
    <w:tmpl w:val="9E20A8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EA07940"/>
    <w:multiLevelType w:val="hybridMultilevel"/>
    <w:tmpl w:val="BAC231E6"/>
    <w:lvl w:ilvl="0" w:tplc="95125BA4">
      <w:numFmt w:val="bullet"/>
      <w:lvlText w:val="-"/>
      <w:lvlJc w:val="left"/>
      <w:pPr>
        <w:ind w:left="1080" w:hanging="123"/>
      </w:pPr>
      <w:rPr>
        <w:rFonts w:ascii="Arial" w:eastAsia="Arial" w:hAnsi="Arial" w:cs="Arial" w:hint="default"/>
        <w:spacing w:val="0"/>
        <w:w w:val="99"/>
        <w:lang w:val="en-US" w:eastAsia="en-US" w:bidi="ar-SA"/>
      </w:rPr>
    </w:lvl>
    <w:lvl w:ilvl="1" w:tplc="3CA4C132">
      <w:numFmt w:val="bullet"/>
      <w:lvlText w:val="•"/>
      <w:lvlJc w:val="left"/>
      <w:pPr>
        <w:ind w:left="2098" w:hanging="123"/>
      </w:pPr>
      <w:rPr>
        <w:rFonts w:hint="default"/>
        <w:lang w:val="en-US" w:eastAsia="en-US" w:bidi="ar-SA"/>
      </w:rPr>
    </w:lvl>
    <w:lvl w:ilvl="2" w:tplc="3C944EEC">
      <w:numFmt w:val="bullet"/>
      <w:lvlText w:val="•"/>
      <w:lvlJc w:val="left"/>
      <w:pPr>
        <w:ind w:left="3116" w:hanging="123"/>
      </w:pPr>
      <w:rPr>
        <w:rFonts w:hint="default"/>
        <w:lang w:val="en-US" w:eastAsia="en-US" w:bidi="ar-SA"/>
      </w:rPr>
    </w:lvl>
    <w:lvl w:ilvl="3" w:tplc="4B148EC0">
      <w:numFmt w:val="bullet"/>
      <w:lvlText w:val="•"/>
      <w:lvlJc w:val="left"/>
      <w:pPr>
        <w:ind w:left="4134" w:hanging="123"/>
      </w:pPr>
      <w:rPr>
        <w:rFonts w:hint="default"/>
        <w:lang w:val="en-US" w:eastAsia="en-US" w:bidi="ar-SA"/>
      </w:rPr>
    </w:lvl>
    <w:lvl w:ilvl="4" w:tplc="D93C9494">
      <w:numFmt w:val="bullet"/>
      <w:lvlText w:val="•"/>
      <w:lvlJc w:val="left"/>
      <w:pPr>
        <w:ind w:left="5152" w:hanging="123"/>
      </w:pPr>
      <w:rPr>
        <w:rFonts w:hint="default"/>
        <w:lang w:val="en-US" w:eastAsia="en-US" w:bidi="ar-SA"/>
      </w:rPr>
    </w:lvl>
    <w:lvl w:ilvl="5" w:tplc="821E2982">
      <w:numFmt w:val="bullet"/>
      <w:lvlText w:val="•"/>
      <w:lvlJc w:val="left"/>
      <w:pPr>
        <w:ind w:left="6170" w:hanging="123"/>
      </w:pPr>
      <w:rPr>
        <w:rFonts w:hint="default"/>
        <w:lang w:val="en-US" w:eastAsia="en-US" w:bidi="ar-SA"/>
      </w:rPr>
    </w:lvl>
    <w:lvl w:ilvl="6" w:tplc="B114EE4E">
      <w:numFmt w:val="bullet"/>
      <w:lvlText w:val="•"/>
      <w:lvlJc w:val="left"/>
      <w:pPr>
        <w:ind w:left="7188" w:hanging="123"/>
      </w:pPr>
      <w:rPr>
        <w:rFonts w:hint="default"/>
        <w:lang w:val="en-US" w:eastAsia="en-US" w:bidi="ar-SA"/>
      </w:rPr>
    </w:lvl>
    <w:lvl w:ilvl="7" w:tplc="EC68DFF0">
      <w:numFmt w:val="bullet"/>
      <w:lvlText w:val="•"/>
      <w:lvlJc w:val="left"/>
      <w:pPr>
        <w:ind w:left="8206" w:hanging="123"/>
      </w:pPr>
      <w:rPr>
        <w:rFonts w:hint="default"/>
        <w:lang w:val="en-US" w:eastAsia="en-US" w:bidi="ar-SA"/>
      </w:rPr>
    </w:lvl>
    <w:lvl w:ilvl="8" w:tplc="8F74008C">
      <w:numFmt w:val="bullet"/>
      <w:lvlText w:val="•"/>
      <w:lvlJc w:val="left"/>
      <w:pPr>
        <w:ind w:left="9224" w:hanging="123"/>
      </w:pPr>
      <w:rPr>
        <w:rFonts w:hint="default"/>
        <w:lang w:val="en-US" w:eastAsia="en-US" w:bidi="ar-SA"/>
      </w:rPr>
    </w:lvl>
  </w:abstractNum>
  <w:abstractNum w:abstractNumId="9" w15:restartNumberingAfterBreak="0">
    <w:nsid w:val="6403107A"/>
    <w:multiLevelType w:val="hybridMultilevel"/>
    <w:tmpl w:val="C436F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430F8C"/>
    <w:multiLevelType w:val="multilevel"/>
    <w:tmpl w:val="CFCC57A4"/>
    <w:lvl w:ilvl="0">
      <w:start w:val="1"/>
      <w:numFmt w:val="upperRoman"/>
      <w:lvlText w:val="%1."/>
      <w:lvlJc w:val="left"/>
      <w:pPr>
        <w:ind w:left="0" w:firstLine="0"/>
      </w:pPr>
    </w:lvl>
    <w:lvl w:ilvl="1">
      <w:start w:val="1"/>
      <w:numFmt w:val="upperLetter"/>
      <w:lvlText w:val="%2."/>
      <w:lvlJc w:val="left"/>
      <w:pPr>
        <w:ind w:left="720" w:firstLine="0"/>
      </w:pPr>
      <w:rPr>
        <w:color w:val="000000" w:themeColor="text1"/>
      </w:rPr>
    </w:lvl>
    <w:lvl w:ilvl="2">
      <w:start w:val="1"/>
      <w:numFmt w:val="decimal"/>
      <w:lvlText w:val="%3."/>
      <w:lvlJc w:val="left"/>
      <w:pPr>
        <w:ind w:left="1440" w:firstLine="0"/>
      </w:pPr>
    </w:lvl>
    <w:lvl w:ilvl="3">
      <w:start w:val="1"/>
      <w:numFmt w:val="lowerLetter"/>
      <w:lvlText w:val="%4)"/>
      <w:lvlJc w:val="left"/>
      <w:pPr>
        <w:ind w:left="2070" w:firstLine="0"/>
      </w:pPr>
    </w:lvl>
    <w:lvl w:ilvl="4">
      <w:start w:val="1"/>
      <w:numFmt w:val="lowerLetter"/>
      <w:lvlText w:val="%5."/>
      <w:lvlJc w:val="left"/>
      <w:pPr>
        <w:ind w:left="2880" w:firstLine="0"/>
      </w:pPr>
      <w:rPr>
        <w:rFonts w:ascii="Arial" w:eastAsiaTheme="majorEastAsia" w:hAnsi="Arial" w:cs="Arial"/>
        <w:color w:val="000000" w:themeColor="text1"/>
      </w:r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6AE23CBC"/>
    <w:multiLevelType w:val="multilevel"/>
    <w:tmpl w:val="13B676DE"/>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color w:val="000000" w:themeColor="text1"/>
      </w:rPr>
    </w:lvl>
    <w:lvl w:ilvl="2">
      <w:start w:val="1"/>
      <w:numFmt w:val="decimal"/>
      <w:pStyle w:val="Heading3"/>
      <w:lvlText w:val="%3."/>
      <w:lvlJc w:val="left"/>
      <w:pPr>
        <w:ind w:left="1440" w:firstLine="0"/>
      </w:pPr>
    </w:lvl>
    <w:lvl w:ilvl="3">
      <w:start w:val="1"/>
      <w:numFmt w:val="lowerLetter"/>
      <w:pStyle w:val="Heading4"/>
      <w:lvlText w:val="%4)"/>
      <w:lvlJc w:val="left"/>
      <w:pPr>
        <w:ind w:left="2070" w:firstLine="0"/>
      </w:pPr>
    </w:lvl>
    <w:lvl w:ilvl="4">
      <w:start w:val="1"/>
      <w:numFmt w:val="decimal"/>
      <w:pStyle w:val="Heading5"/>
      <w:lvlText w:val="(%5)"/>
      <w:lvlJc w:val="left"/>
      <w:pPr>
        <w:ind w:left="2880" w:firstLine="0"/>
      </w:pPr>
      <w:rPr>
        <w:color w:val="000000" w:themeColor="text1"/>
      </w:r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1577472366">
    <w:abstractNumId w:val="8"/>
  </w:num>
  <w:num w:numId="2" w16cid:durableId="197401658">
    <w:abstractNumId w:val="0"/>
  </w:num>
  <w:num w:numId="3" w16cid:durableId="1695300029">
    <w:abstractNumId w:val="6"/>
  </w:num>
  <w:num w:numId="4" w16cid:durableId="1800538252">
    <w:abstractNumId w:val="4"/>
  </w:num>
  <w:num w:numId="5" w16cid:durableId="90324398">
    <w:abstractNumId w:val="11"/>
  </w:num>
  <w:num w:numId="6" w16cid:durableId="166215324">
    <w:abstractNumId w:val="2"/>
  </w:num>
  <w:num w:numId="7" w16cid:durableId="1777943003">
    <w:abstractNumId w:val="9"/>
  </w:num>
  <w:num w:numId="8" w16cid:durableId="313533141">
    <w:abstractNumId w:val="1"/>
  </w:num>
  <w:num w:numId="9" w16cid:durableId="1969624762">
    <w:abstractNumId w:val="3"/>
  </w:num>
  <w:num w:numId="10" w16cid:durableId="1870949757">
    <w:abstractNumId w:val="5"/>
  </w:num>
  <w:num w:numId="11" w16cid:durableId="466514871">
    <w:abstractNumId w:val="10"/>
  </w:num>
  <w:num w:numId="12" w16cid:durableId="2411098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7F7"/>
    <w:rsid w:val="00002611"/>
    <w:rsid w:val="00053D6E"/>
    <w:rsid w:val="0006429C"/>
    <w:rsid w:val="0008622B"/>
    <w:rsid w:val="000A3D27"/>
    <w:rsid w:val="000B3BA2"/>
    <w:rsid w:val="000B4A1A"/>
    <w:rsid w:val="000D4DC3"/>
    <w:rsid w:val="000D6C26"/>
    <w:rsid w:val="000E1D16"/>
    <w:rsid w:val="000F0C3C"/>
    <w:rsid w:val="000F0C4B"/>
    <w:rsid w:val="000F46D6"/>
    <w:rsid w:val="00101DB8"/>
    <w:rsid w:val="00104EFF"/>
    <w:rsid w:val="00110680"/>
    <w:rsid w:val="00116870"/>
    <w:rsid w:val="00120BA4"/>
    <w:rsid w:val="00123ED8"/>
    <w:rsid w:val="00135C33"/>
    <w:rsid w:val="00140456"/>
    <w:rsid w:val="00150B0A"/>
    <w:rsid w:val="00151918"/>
    <w:rsid w:val="00186398"/>
    <w:rsid w:val="001916FB"/>
    <w:rsid w:val="00197C32"/>
    <w:rsid w:val="001A2EBA"/>
    <w:rsid w:val="001D3272"/>
    <w:rsid w:val="001D347A"/>
    <w:rsid w:val="001E47E2"/>
    <w:rsid w:val="001F5311"/>
    <w:rsid w:val="001F5C9E"/>
    <w:rsid w:val="0023016C"/>
    <w:rsid w:val="0023362A"/>
    <w:rsid w:val="0023615D"/>
    <w:rsid w:val="002379DB"/>
    <w:rsid w:val="0024155C"/>
    <w:rsid w:val="00247A8E"/>
    <w:rsid w:val="00252876"/>
    <w:rsid w:val="0025603E"/>
    <w:rsid w:val="00265872"/>
    <w:rsid w:val="00282B95"/>
    <w:rsid w:val="00286834"/>
    <w:rsid w:val="002B280A"/>
    <w:rsid w:val="002C0E72"/>
    <w:rsid w:val="002D3030"/>
    <w:rsid w:val="002D3E74"/>
    <w:rsid w:val="002D79A9"/>
    <w:rsid w:val="00312637"/>
    <w:rsid w:val="00332E4F"/>
    <w:rsid w:val="00352608"/>
    <w:rsid w:val="0035641B"/>
    <w:rsid w:val="00364258"/>
    <w:rsid w:val="003921BE"/>
    <w:rsid w:val="00393998"/>
    <w:rsid w:val="00397DA4"/>
    <w:rsid w:val="003A1B8E"/>
    <w:rsid w:val="003A6CF2"/>
    <w:rsid w:val="003B451D"/>
    <w:rsid w:val="003B484C"/>
    <w:rsid w:val="003D6F8F"/>
    <w:rsid w:val="003F719C"/>
    <w:rsid w:val="00410A9E"/>
    <w:rsid w:val="00416D39"/>
    <w:rsid w:val="00434AF7"/>
    <w:rsid w:val="004362C7"/>
    <w:rsid w:val="0045177A"/>
    <w:rsid w:val="00452F0B"/>
    <w:rsid w:val="004555AD"/>
    <w:rsid w:val="00456245"/>
    <w:rsid w:val="0045680C"/>
    <w:rsid w:val="004574C9"/>
    <w:rsid w:val="004608C4"/>
    <w:rsid w:val="00471083"/>
    <w:rsid w:val="00472163"/>
    <w:rsid w:val="004859F4"/>
    <w:rsid w:val="004A2008"/>
    <w:rsid w:val="004A32E4"/>
    <w:rsid w:val="004B0DA6"/>
    <w:rsid w:val="004C3EEF"/>
    <w:rsid w:val="004C4105"/>
    <w:rsid w:val="004E1D9E"/>
    <w:rsid w:val="004E487C"/>
    <w:rsid w:val="00501992"/>
    <w:rsid w:val="00534402"/>
    <w:rsid w:val="00542678"/>
    <w:rsid w:val="00544331"/>
    <w:rsid w:val="005471E0"/>
    <w:rsid w:val="00560A9B"/>
    <w:rsid w:val="00560C0F"/>
    <w:rsid w:val="00574B0C"/>
    <w:rsid w:val="00575950"/>
    <w:rsid w:val="005819A9"/>
    <w:rsid w:val="005841EA"/>
    <w:rsid w:val="005955ED"/>
    <w:rsid w:val="00596D55"/>
    <w:rsid w:val="005A0BF6"/>
    <w:rsid w:val="005A2082"/>
    <w:rsid w:val="005A3B23"/>
    <w:rsid w:val="005B1AFA"/>
    <w:rsid w:val="005C5D04"/>
    <w:rsid w:val="005C5EB3"/>
    <w:rsid w:val="005C601E"/>
    <w:rsid w:val="005D40EA"/>
    <w:rsid w:val="005E0C64"/>
    <w:rsid w:val="005E4045"/>
    <w:rsid w:val="00613387"/>
    <w:rsid w:val="006370C6"/>
    <w:rsid w:val="006442A6"/>
    <w:rsid w:val="006517F8"/>
    <w:rsid w:val="00662B77"/>
    <w:rsid w:val="00672AF2"/>
    <w:rsid w:val="006B0737"/>
    <w:rsid w:val="006B2128"/>
    <w:rsid w:val="006B2699"/>
    <w:rsid w:val="006C0E1A"/>
    <w:rsid w:val="006D15A2"/>
    <w:rsid w:val="006D18D2"/>
    <w:rsid w:val="006D680B"/>
    <w:rsid w:val="00750EB2"/>
    <w:rsid w:val="007575B0"/>
    <w:rsid w:val="007847F7"/>
    <w:rsid w:val="00784A60"/>
    <w:rsid w:val="007A48FF"/>
    <w:rsid w:val="007B3DD2"/>
    <w:rsid w:val="007B4266"/>
    <w:rsid w:val="007C3528"/>
    <w:rsid w:val="007C42C4"/>
    <w:rsid w:val="007C69FE"/>
    <w:rsid w:val="007C7E36"/>
    <w:rsid w:val="007E2970"/>
    <w:rsid w:val="007F3331"/>
    <w:rsid w:val="007F596D"/>
    <w:rsid w:val="008035CE"/>
    <w:rsid w:val="00816924"/>
    <w:rsid w:val="00823890"/>
    <w:rsid w:val="00824692"/>
    <w:rsid w:val="00836F46"/>
    <w:rsid w:val="00850AE7"/>
    <w:rsid w:val="00855ECE"/>
    <w:rsid w:val="00857DFC"/>
    <w:rsid w:val="0086523A"/>
    <w:rsid w:val="008812C6"/>
    <w:rsid w:val="00883DEB"/>
    <w:rsid w:val="008851F5"/>
    <w:rsid w:val="00891362"/>
    <w:rsid w:val="008979D4"/>
    <w:rsid w:val="008A1132"/>
    <w:rsid w:val="008A3C58"/>
    <w:rsid w:val="008C417A"/>
    <w:rsid w:val="008D191F"/>
    <w:rsid w:val="008D3EFD"/>
    <w:rsid w:val="008F7DD7"/>
    <w:rsid w:val="00911A72"/>
    <w:rsid w:val="00930457"/>
    <w:rsid w:val="009339D6"/>
    <w:rsid w:val="009345E8"/>
    <w:rsid w:val="00936DCA"/>
    <w:rsid w:val="009523C2"/>
    <w:rsid w:val="009568A6"/>
    <w:rsid w:val="00971354"/>
    <w:rsid w:val="00972368"/>
    <w:rsid w:val="00981954"/>
    <w:rsid w:val="00981E9E"/>
    <w:rsid w:val="009830A8"/>
    <w:rsid w:val="00983FDF"/>
    <w:rsid w:val="009A3D90"/>
    <w:rsid w:val="009A4606"/>
    <w:rsid w:val="009D73C0"/>
    <w:rsid w:val="009E124F"/>
    <w:rsid w:val="009E61B3"/>
    <w:rsid w:val="009E6610"/>
    <w:rsid w:val="009F1552"/>
    <w:rsid w:val="009F77FC"/>
    <w:rsid w:val="00A01D73"/>
    <w:rsid w:val="00A17D0E"/>
    <w:rsid w:val="00A17DB1"/>
    <w:rsid w:val="00A54449"/>
    <w:rsid w:val="00A77092"/>
    <w:rsid w:val="00A77918"/>
    <w:rsid w:val="00AA4730"/>
    <w:rsid w:val="00AA4DF6"/>
    <w:rsid w:val="00AA6AD9"/>
    <w:rsid w:val="00AB5789"/>
    <w:rsid w:val="00AE2A2C"/>
    <w:rsid w:val="00B13A3C"/>
    <w:rsid w:val="00B2252D"/>
    <w:rsid w:val="00B259CE"/>
    <w:rsid w:val="00B305F0"/>
    <w:rsid w:val="00B50D22"/>
    <w:rsid w:val="00B519E5"/>
    <w:rsid w:val="00B6791D"/>
    <w:rsid w:val="00B85AFF"/>
    <w:rsid w:val="00B90ECD"/>
    <w:rsid w:val="00B93AE7"/>
    <w:rsid w:val="00BA1131"/>
    <w:rsid w:val="00BA69A9"/>
    <w:rsid w:val="00BB2A01"/>
    <w:rsid w:val="00BB327B"/>
    <w:rsid w:val="00BC169E"/>
    <w:rsid w:val="00BD5C44"/>
    <w:rsid w:val="00BE443E"/>
    <w:rsid w:val="00BE457C"/>
    <w:rsid w:val="00BF0B43"/>
    <w:rsid w:val="00BF4832"/>
    <w:rsid w:val="00C13081"/>
    <w:rsid w:val="00C155C5"/>
    <w:rsid w:val="00C56288"/>
    <w:rsid w:val="00C63387"/>
    <w:rsid w:val="00C63DCA"/>
    <w:rsid w:val="00C661C8"/>
    <w:rsid w:val="00C72B42"/>
    <w:rsid w:val="00C74ADC"/>
    <w:rsid w:val="00C80886"/>
    <w:rsid w:val="00C920BF"/>
    <w:rsid w:val="00C9687B"/>
    <w:rsid w:val="00CC21DB"/>
    <w:rsid w:val="00CC696C"/>
    <w:rsid w:val="00CD3DA8"/>
    <w:rsid w:val="00CD3FF3"/>
    <w:rsid w:val="00CE037F"/>
    <w:rsid w:val="00D10057"/>
    <w:rsid w:val="00D20903"/>
    <w:rsid w:val="00D21AE5"/>
    <w:rsid w:val="00D26822"/>
    <w:rsid w:val="00D347B2"/>
    <w:rsid w:val="00D37FBC"/>
    <w:rsid w:val="00D465D2"/>
    <w:rsid w:val="00D53EF2"/>
    <w:rsid w:val="00D56386"/>
    <w:rsid w:val="00D56F54"/>
    <w:rsid w:val="00D576F8"/>
    <w:rsid w:val="00D60DEF"/>
    <w:rsid w:val="00D62621"/>
    <w:rsid w:val="00D67F57"/>
    <w:rsid w:val="00D71A00"/>
    <w:rsid w:val="00D72E54"/>
    <w:rsid w:val="00D770B0"/>
    <w:rsid w:val="00D85230"/>
    <w:rsid w:val="00D923AE"/>
    <w:rsid w:val="00D95857"/>
    <w:rsid w:val="00DA1412"/>
    <w:rsid w:val="00DB7466"/>
    <w:rsid w:val="00DC11BB"/>
    <w:rsid w:val="00DC54F4"/>
    <w:rsid w:val="00DE0BC2"/>
    <w:rsid w:val="00DE6058"/>
    <w:rsid w:val="00DF2E3C"/>
    <w:rsid w:val="00E0171C"/>
    <w:rsid w:val="00E062D2"/>
    <w:rsid w:val="00E102DE"/>
    <w:rsid w:val="00E153A3"/>
    <w:rsid w:val="00E62F37"/>
    <w:rsid w:val="00E673F1"/>
    <w:rsid w:val="00EA299F"/>
    <w:rsid w:val="00EA39B6"/>
    <w:rsid w:val="00EB5A61"/>
    <w:rsid w:val="00ED726A"/>
    <w:rsid w:val="00EE274D"/>
    <w:rsid w:val="00EF3150"/>
    <w:rsid w:val="00EF42C6"/>
    <w:rsid w:val="00F03282"/>
    <w:rsid w:val="00F11696"/>
    <w:rsid w:val="00F207BE"/>
    <w:rsid w:val="00F44660"/>
    <w:rsid w:val="00FB482B"/>
    <w:rsid w:val="00FD3DE8"/>
    <w:rsid w:val="00FE457C"/>
    <w:rsid w:val="00FF3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F6847"/>
  <w15:docId w15:val="{358E620A-F464-4451-B2F4-4B700C82B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next w:val="Normal"/>
    <w:link w:val="Heading1Char"/>
    <w:uiPriority w:val="9"/>
    <w:qFormat/>
    <w:rsid w:val="00B6791D"/>
    <w:pPr>
      <w:keepNext/>
      <w:keepLines/>
      <w:numPr>
        <w:numId w:val="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6791D"/>
    <w:pPr>
      <w:keepNext/>
      <w:keepLines/>
      <w:numPr>
        <w:ilvl w:val="1"/>
        <w:numId w:val="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6791D"/>
    <w:pPr>
      <w:keepNext/>
      <w:keepLines/>
      <w:numPr>
        <w:ilvl w:val="2"/>
        <w:numId w:val="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B6791D"/>
    <w:pPr>
      <w:keepNext/>
      <w:keepLines/>
      <w:numPr>
        <w:ilvl w:val="3"/>
        <w:numId w:val="5"/>
      </w:numPr>
      <w:spacing w:before="40"/>
      <w:ind w:left="216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B6791D"/>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6791D"/>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6791D"/>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6791D"/>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6791D"/>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sz w:val="20"/>
      <w:szCs w:val="20"/>
    </w:rPr>
  </w:style>
  <w:style w:type="paragraph" w:styleId="Title">
    <w:name w:val="Title"/>
    <w:basedOn w:val="Normal"/>
    <w:uiPriority w:val="10"/>
    <w:qFormat/>
    <w:pPr>
      <w:spacing w:before="91"/>
      <w:ind w:left="3234" w:right="3216"/>
      <w:jc w:val="center"/>
    </w:pPr>
    <w:rPr>
      <w:b/>
      <w:bCs/>
      <w:sz w:val="28"/>
      <w:szCs w:val="28"/>
    </w:rPr>
  </w:style>
  <w:style w:type="paragraph" w:styleId="ListParagraph">
    <w:name w:val="List Paragraph"/>
    <w:basedOn w:val="Normal"/>
    <w:uiPriority w:val="34"/>
    <w:qFormat/>
    <w:pPr>
      <w:ind w:left="121" w:right="1998" w:hanging="121"/>
    </w:pPr>
  </w:style>
  <w:style w:type="paragraph" w:customStyle="1" w:styleId="TableParagraph">
    <w:name w:val="Table Paragraph"/>
    <w:basedOn w:val="Normal"/>
    <w:uiPriority w:val="1"/>
    <w:qFormat/>
    <w:pPr>
      <w:spacing w:before="28"/>
      <w:ind w:left="115"/>
    </w:pPr>
  </w:style>
  <w:style w:type="character" w:styleId="CommentReference">
    <w:name w:val="annotation reference"/>
    <w:basedOn w:val="DefaultParagraphFont"/>
    <w:uiPriority w:val="99"/>
    <w:semiHidden/>
    <w:unhideWhenUsed/>
    <w:rsid w:val="00C920BF"/>
    <w:rPr>
      <w:sz w:val="16"/>
      <w:szCs w:val="16"/>
    </w:rPr>
  </w:style>
  <w:style w:type="paragraph" w:styleId="CommentText">
    <w:name w:val="annotation text"/>
    <w:basedOn w:val="Normal"/>
    <w:link w:val="CommentTextChar"/>
    <w:uiPriority w:val="99"/>
    <w:unhideWhenUsed/>
    <w:rsid w:val="00C920BF"/>
    <w:rPr>
      <w:sz w:val="20"/>
      <w:szCs w:val="20"/>
    </w:rPr>
  </w:style>
  <w:style w:type="character" w:customStyle="1" w:styleId="CommentTextChar">
    <w:name w:val="Comment Text Char"/>
    <w:basedOn w:val="DefaultParagraphFont"/>
    <w:link w:val="CommentText"/>
    <w:uiPriority w:val="99"/>
    <w:rsid w:val="00C920B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920BF"/>
    <w:rPr>
      <w:b/>
      <w:bCs/>
    </w:rPr>
  </w:style>
  <w:style w:type="character" w:customStyle="1" w:styleId="CommentSubjectChar">
    <w:name w:val="Comment Subject Char"/>
    <w:basedOn w:val="CommentTextChar"/>
    <w:link w:val="CommentSubject"/>
    <w:uiPriority w:val="99"/>
    <w:semiHidden/>
    <w:rsid w:val="00C920BF"/>
    <w:rPr>
      <w:rFonts w:ascii="Arial" w:eastAsia="Arial" w:hAnsi="Arial" w:cs="Arial"/>
      <w:b/>
      <w:bCs/>
      <w:sz w:val="20"/>
      <w:szCs w:val="20"/>
    </w:rPr>
  </w:style>
  <w:style w:type="character" w:styleId="Hyperlink">
    <w:name w:val="Hyperlink"/>
    <w:basedOn w:val="DefaultParagraphFont"/>
    <w:uiPriority w:val="99"/>
    <w:unhideWhenUsed/>
    <w:rsid w:val="00D347B2"/>
    <w:rPr>
      <w:color w:val="0000FF" w:themeColor="hyperlink"/>
      <w:u w:val="single"/>
    </w:rPr>
  </w:style>
  <w:style w:type="character" w:styleId="UnresolvedMention">
    <w:name w:val="Unresolved Mention"/>
    <w:basedOn w:val="DefaultParagraphFont"/>
    <w:uiPriority w:val="99"/>
    <w:semiHidden/>
    <w:unhideWhenUsed/>
    <w:rsid w:val="00D347B2"/>
    <w:rPr>
      <w:color w:val="605E5C"/>
      <w:shd w:val="clear" w:color="auto" w:fill="E1DFDD"/>
    </w:rPr>
  </w:style>
  <w:style w:type="paragraph" w:styleId="Header">
    <w:name w:val="header"/>
    <w:basedOn w:val="Normal"/>
    <w:link w:val="HeaderChar"/>
    <w:uiPriority w:val="99"/>
    <w:unhideWhenUsed/>
    <w:rsid w:val="00D60DEF"/>
    <w:pPr>
      <w:tabs>
        <w:tab w:val="center" w:pos="4680"/>
        <w:tab w:val="right" w:pos="9360"/>
      </w:tabs>
    </w:pPr>
  </w:style>
  <w:style w:type="character" w:customStyle="1" w:styleId="HeaderChar">
    <w:name w:val="Header Char"/>
    <w:basedOn w:val="DefaultParagraphFont"/>
    <w:link w:val="Header"/>
    <w:uiPriority w:val="99"/>
    <w:rsid w:val="00D60DEF"/>
    <w:rPr>
      <w:rFonts w:ascii="Arial" w:eastAsia="Arial" w:hAnsi="Arial" w:cs="Arial"/>
    </w:rPr>
  </w:style>
  <w:style w:type="paragraph" w:styleId="Footer">
    <w:name w:val="footer"/>
    <w:basedOn w:val="Normal"/>
    <w:link w:val="FooterChar"/>
    <w:uiPriority w:val="99"/>
    <w:unhideWhenUsed/>
    <w:rsid w:val="00D60DEF"/>
    <w:pPr>
      <w:tabs>
        <w:tab w:val="center" w:pos="4680"/>
        <w:tab w:val="right" w:pos="9360"/>
      </w:tabs>
    </w:pPr>
  </w:style>
  <w:style w:type="character" w:customStyle="1" w:styleId="FooterChar">
    <w:name w:val="Footer Char"/>
    <w:basedOn w:val="DefaultParagraphFont"/>
    <w:link w:val="Footer"/>
    <w:uiPriority w:val="99"/>
    <w:rsid w:val="00D60DEF"/>
    <w:rPr>
      <w:rFonts w:ascii="Arial" w:eastAsia="Arial" w:hAnsi="Arial" w:cs="Arial"/>
    </w:rPr>
  </w:style>
  <w:style w:type="paragraph" w:styleId="Revision">
    <w:name w:val="Revision"/>
    <w:hidden/>
    <w:uiPriority w:val="99"/>
    <w:semiHidden/>
    <w:rsid w:val="005E4045"/>
    <w:pPr>
      <w:widowControl/>
      <w:autoSpaceDE/>
      <w:autoSpaceDN/>
    </w:pPr>
    <w:rPr>
      <w:rFonts w:ascii="Arial" w:eastAsia="Arial" w:hAnsi="Arial" w:cs="Arial"/>
    </w:rPr>
  </w:style>
  <w:style w:type="character" w:styleId="PlaceholderText">
    <w:name w:val="Placeholder Text"/>
    <w:basedOn w:val="DefaultParagraphFont"/>
    <w:uiPriority w:val="99"/>
    <w:semiHidden/>
    <w:rsid w:val="007B4266"/>
    <w:rPr>
      <w:color w:val="808080"/>
    </w:rPr>
  </w:style>
  <w:style w:type="character" w:styleId="FollowedHyperlink">
    <w:name w:val="FollowedHyperlink"/>
    <w:basedOn w:val="DefaultParagraphFont"/>
    <w:uiPriority w:val="99"/>
    <w:semiHidden/>
    <w:unhideWhenUsed/>
    <w:rsid w:val="00B13A3C"/>
    <w:rPr>
      <w:color w:val="800080" w:themeColor="followedHyperlink"/>
      <w:u w:val="single"/>
    </w:rPr>
  </w:style>
  <w:style w:type="character" w:customStyle="1" w:styleId="Heading1Char">
    <w:name w:val="Heading 1 Char"/>
    <w:basedOn w:val="DefaultParagraphFont"/>
    <w:link w:val="Heading1"/>
    <w:uiPriority w:val="9"/>
    <w:rsid w:val="00B6791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6791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B6791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B6791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B6791D"/>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B6791D"/>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6791D"/>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B6791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6791D"/>
    <w:rPr>
      <w:rFonts w:asciiTheme="majorHAnsi" w:eastAsiaTheme="majorEastAsia" w:hAnsiTheme="majorHAnsi" w:cstheme="majorBidi"/>
      <w:i/>
      <w:iCs/>
      <w:color w:val="272727" w:themeColor="text1" w:themeTint="D8"/>
      <w:sz w:val="21"/>
      <w:szCs w:val="21"/>
    </w:rPr>
  </w:style>
  <w:style w:type="character" w:customStyle="1" w:styleId="BodyTextChar">
    <w:name w:val="Body Text Char"/>
    <w:basedOn w:val="DefaultParagraphFont"/>
    <w:link w:val="BodyText"/>
    <w:uiPriority w:val="1"/>
    <w:rsid w:val="002C0E72"/>
    <w:rPr>
      <w:rFonts w:ascii="Arial" w:eastAsia="Arial" w:hAnsi="Arial" w:cs="Arial"/>
      <w:b/>
      <w:bCs/>
      <w:sz w:val="20"/>
      <w:szCs w:val="20"/>
    </w:rPr>
  </w:style>
  <w:style w:type="table" w:styleId="TableGrid">
    <w:name w:val="Table Grid"/>
    <w:basedOn w:val="TableNormal"/>
    <w:uiPriority w:val="39"/>
    <w:rsid w:val="002C0E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aine.gov/dacf/mgs/hazards/slr_ss/index.shtml" TargetMode="External"/><Relationship Id="rId18" Type="http://schemas.openxmlformats.org/officeDocument/2006/relationships/hyperlink" Target="https://www.maps.tnc.org/maine/culvertfloodriskexplorer/?xmax=-6930926.18&amp;xmin=-8688366.33&amp;ymax=6071017.45&amp;ymin=4956871.33" TargetMode="External"/><Relationship Id="rId26" Type="http://schemas.openxmlformats.org/officeDocument/2006/relationships/hyperlink" Target="mailto:ron.taylor@maine.gov" TargetMode="External"/><Relationship Id="rId3" Type="http://schemas.openxmlformats.org/officeDocument/2006/relationships/styles" Target="styles.xml"/><Relationship Id="rId21" Type="http://schemas.openxmlformats.org/officeDocument/2006/relationships/hyperlink" Target="https://www.youtube.com/watch?v=LQzV3L0iAd4&amp;feature=youtu.be" TargetMode="External"/><Relationship Id="rId7" Type="http://schemas.openxmlformats.org/officeDocument/2006/relationships/endnotes" Target="endnotes.xml"/><Relationship Id="rId12" Type="http://schemas.openxmlformats.org/officeDocument/2006/relationships/hyperlink" Target="https://webapps2.cgis-solutions.com/MaineStreamViewer/" TargetMode="External"/><Relationship Id="rId17" Type="http://schemas.openxmlformats.org/officeDocument/2006/relationships/hyperlink" Target="https://www.maine.gov/mdot/mapviewer/?show=AADT%2CConserved%20Lands%2CContours%2CInterstate%20Interchanges%2CRail%20Bridges%2CRoads%20General%2CState%20Urban%2CTown%20and%20County%20Boundaries%2CWater%20Bodies%2CWetlands&amp;hide=Contours%20-%202%20foot%2CFederal%20Urban%2CMEDOT%20Regions%2CMetropolitan%20Planning%20Areas%202015&amp;added=Bridges%20-%20All%2CCross%20Culverts%2CCulverts%20-%20Large%2CMajor%20Signs%2CNodes%2CTraffic%20Signals%2CAirports%2CFerry%20Routes%2CRailroads%2CCrashes%20-%2010%20Years%2CFactored%20AADT%2CBuildings%2CLots%2CMost%20Recent%20Highway%20Treatment%2CWork%20Plan%202024%2CWork%20Plan%2025-26%2CFederal%20Functional%20Class%2CHighway%20Corridor%20Priority%2CJurisdiction%2CNational%20Highway%20System%2CNAIP%202015&amp;transparency=100&amp;center=44.633114%2C-68.901093&amp;z=2137500" TargetMode="External"/><Relationship Id="rId25" Type="http://schemas.openxmlformats.org/officeDocument/2006/relationships/hyperlink" Target="mailto:ben.foster@maine.gov"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maps.tnc.org/resilientland/" TargetMode="External"/><Relationship Id="rId20" Type="http://schemas.openxmlformats.org/officeDocument/2006/relationships/hyperlink" Target="https://webapps2.cgis-solutions.com/MaineStreamViewer/" TargetMode="External"/><Relationship Id="rId29" Type="http://schemas.openxmlformats.org/officeDocument/2006/relationships/hyperlink" Target="https://streamstats.usgs.gov/s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ine.gov/mdot/mapviewer/?show=Jurisdiction%2CConserved%20Lands%2CContours%2CInterstate%20Interchanges%2CRail%20Bridges%2CRoads%20General%2CState%20Urban%2CTown%20and%20County%20Boundaries%2CWater%20Bodies%2CWetlands&amp;hide=Contours%20-%202%20foot%2CFederal%20Urban%2CMEDOT%20Regions%2CMetropolitan%20Planning%20Areas%202015&amp;added=Bridges%20-%20All%2CCross%20Culverts%2CCulverts%20-%20Large%2CMajor%20Signs%2CNodes%2CTraffic%20Signals%2CAirports%2CFerry%20Routes%2CRailroads%2CCrashes%20-%2010%20Years%2CBuildings%2CLots%2CMost%20Recent%20Highway%20Treatment%2CWork%20Plan%202024%2CWork%20Plan%2025-26%2CFederal%20Functional%20Class%2CHighway%20Corridor%20Priority%2CNational%20Highway%20System%2CNAIP%202015&amp;transparency=100&amp;center=44.858632%2C-68.429885&amp;z=2137500" TargetMode="External"/><Relationship Id="rId24" Type="http://schemas.openxmlformats.org/officeDocument/2006/relationships/hyperlink" Target="https://www.maine.gov/dep/land/grants/MaineDOT-Q100-Guidance.pdf"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maine.hub.arcgis.com/maps/maine::maine-flood-hazard-webmap/explore" TargetMode="External"/><Relationship Id="rId23" Type="http://schemas.openxmlformats.org/officeDocument/2006/relationships/hyperlink" Target="http://webapps2.cgis-solutions.com/MaineStreamViewer/" TargetMode="External"/><Relationship Id="rId28" Type="http://schemas.openxmlformats.org/officeDocument/2006/relationships/hyperlink" Target="https://www.maine.gov/mdot/bridges/docs/bridge-upgrade-fact-sheet_July2020.pdf" TargetMode="External"/><Relationship Id="rId10" Type="http://schemas.openxmlformats.org/officeDocument/2006/relationships/hyperlink" Target="https://www.maine.gov/mdot/grants" TargetMode="External"/><Relationship Id="rId19" Type="http://schemas.openxmlformats.org/officeDocument/2006/relationships/hyperlink" Target="https://webapps2.cgis-solutions.com/beginningwithhabitat/mapviewer/"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unicipalStreamCrossing.MDOT@maine.gov" TargetMode="External"/><Relationship Id="rId14" Type="http://schemas.openxmlformats.org/officeDocument/2006/relationships/hyperlink" Target="https://www.maps.tnc.org/maine/culvertfloodriskexplorer/?xmax=-6930926.18&amp;xmin=-8688366.33&amp;ymax=6071017.45&amp;ymin=4956871.33" TargetMode="External"/><Relationship Id="rId22" Type="http://schemas.openxmlformats.org/officeDocument/2006/relationships/hyperlink" Target="https://www.maine.gov/mdot/publications/docs/brochures/pocket_guide_stream_smart_web.pdf" TargetMode="External"/><Relationship Id="rId27" Type="http://schemas.openxmlformats.org/officeDocument/2006/relationships/hyperlink" Target="https://www.maine.gov/mdot/bdg/" TargetMode="External"/><Relationship Id="rId30"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9828B56C417424589F5EB5B2AAEAB4B"/>
        <w:category>
          <w:name w:val="General"/>
          <w:gallery w:val="placeholder"/>
        </w:category>
        <w:types>
          <w:type w:val="bbPlcHdr"/>
        </w:types>
        <w:behaviors>
          <w:behavior w:val="content"/>
        </w:behaviors>
        <w:guid w:val="{F3F8586D-4CDE-42FE-A84B-82D0ABC9FCA9}"/>
      </w:docPartPr>
      <w:docPartBody>
        <w:p w:rsidR="009A5EF9" w:rsidRDefault="009A5EF9" w:rsidP="009A5EF9">
          <w:pPr>
            <w:pStyle w:val="69828B56C417424589F5EB5B2AAEAB4B2"/>
          </w:pPr>
          <w:r w:rsidRPr="00D72879">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2F6534D0-0874-44B5-B07F-67636835BA19}"/>
      </w:docPartPr>
      <w:docPartBody>
        <w:p w:rsidR="009A5EF9" w:rsidRDefault="009A5EF9">
          <w:r w:rsidRPr="000649C1">
            <w:rPr>
              <w:rStyle w:val="PlaceholderText"/>
            </w:rPr>
            <w:t>Click or tap here to enter text.</w:t>
          </w:r>
        </w:p>
      </w:docPartBody>
    </w:docPart>
    <w:docPart>
      <w:docPartPr>
        <w:name w:val="95A2B60D44964722BC5283A6A5CBB891"/>
        <w:category>
          <w:name w:val="General"/>
          <w:gallery w:val="placeholder"/>
        </w:category>
        <w:types>
          <w:type w:val="bbPlcHdr"/>
        </w:types>
        <w:behaviors>
          <w:behavior w:val="content"/>
        </w:behaviors>
        <w:guid w:val="{FA9EFC49-E345-4AA3-A946-B09E4525506A}"/>
      </w:docPartPr>
      <w:docPartBody>
        <w:p w:rsidR="009A5EF9" w:rsidRDefault="009A5EF9" w:rsidP="009A5EF9">
          <w:pPr>
            <w:pStyle w:val="95A2B60D44964722BC5283A6A5CBB891"/>
          </w:pPr>
          <w:r w:rsidRPr="000649C1">
            <w:rPr>
              <w:rStyle w:val="PlaceholderText"/>
            </w:rPr>
            <w:t>Click or tap here to enter text.</w:t>
          </w:r>
        </w:p>
      </w:docPartBody>
    </w:docPart>
    <w:docPart>
      <w:docPartPr>
        <w:name w:val="6FC63B94BFA848F1A0E0243E95E5A22C"/>
        <w:category>
          <w:name w:val="General"/>
          <w:gallery w:val="placeholder"/>
        </w:category>
        <w:types>
          <w:type w:val="bbPlcHdr"/>
        </w:types>
        <w:behaviors>
          <w:behavior w:val="content"/>
        </w:behaviors>
        <w:guid w:val="{D36C505A-0B8D-461B-ADAF-64F152DB8FFB}"/>
      </w:docPartPr>
      <w:docPartBody>
        <w:p w:rsidR="009A5EF9" w:rsidRDefault="009A5EF9" w:rsidP="009A5EF9">
          <w:pPr>
            <w:pStyle w:val="6FC63B94BFA848F1A0E0243E95E5A22C"/>
          </w:pPr>
          <w:r w:rsidRPr="000649C1">
            <w:rPr>
              <w:rStyle w:val="PlaceholderText"/>
            </w:rPr>
            <w:t>Click or tap here to enter text.</w:t>
          </w:r>
        </w:p>
      </w:docPartBody>
    </w:docPart>
    <w:docPart>
      <w:docPartPr>
        <w:name w:val="899BCEB2C6464DF8ABE75203DADE8EEB"/>
        <w:category>
          <w:name w:val="General"/>
          <w:gallery w:val="placeholder"/>
        </w:category>
        <w:types>
          <w:type w:val="bbPlcHdr"/>
        </w:types>
        <w:behaviors>
          <w:behavior w:val="content"/>
        </w:behaviors>
        <w:guid w:val="{1A4F636E-9673-486A-B30C-DAD292DE216E}"/>
      </w:docPartPr>
      <w:docPartBody>
        <w:p w:rsidR="009A5EF9" w:rsidRDefault="009A5EF9" w:rsidP="009A5EF9">
          <w:pPr>
            <w:pStyle w:val="899BCEB2C6464DF8ABE75203DADE8EEB"/>
          </w:pPr>
          <w:r w:rsidRPr="000649C1">
            <w:rPr>
              <w:rStyle w:val="PlaceholderText"/>
            </w:rPr>
            <w:t>Click or tap here to enter text.</w:t>
          </w:r>
        </w:p>
      </w:docPartBody>
    </w:docPart>
    <w:docPart>
      <w:docPartPr>
        <w:name w:val="B015637C752C4A9889CFFEB19150E18F"/>
        <w:category>
          <w:name w:val="General"/>
          <w:gallery w:val="placeholder"/>
        </w:category>
        <w:types>
          <w:type w:val="bbPlcHdr"/>
        </w:types>
        <w:behaviors>
          <w:behavior w:val="content"/>
        </w:behaviors>
        <w:guid w:val="{A127D078-2776-44F9-9208-A42E997CD7B7}"/>
      </w:docPartPr>
      <w:docPartBody>
        <w:p w:rsidR="009A5EF9" w:rsidRDefault="009A5EF9" w:rsidP="009A5EF9">
          <w:pPr>
            <w:pStyle w:val="B015637C752C4A9889CFFEB19150E18F"/>
          </w:pPr>
          <w:r w:rsidRPr="000649C1">
            <w:rPr>
              <w:rStyle w:val="PlaceholderText"/>
            </w:rPr>
            <w:t>Click or tap here to enter text.</w:t>
          </w:r>
        </w:p>
      </w:docPartBody>
    </w:docPart>
    <w:docPart>
      <w:docPartPr>
        <w:name w:val="3CB2A8B2A87B46DCA61D84FB31CCF3F1"/>
        <w:category>
          <w:name w:val="General"/>
          <w:gallery w:val="placeholder"/>
        </w:category>
        <w:types>
          <w:type w:val="bbPlcHdr"/>
        </w:types>
        <w:behaviors>
          <w:behavior w:val="content"/>
        </w:behaviors>
        <w:guid w:val="{FB07D06C-A361-4480-977C-F637B8DBC829}"/>
      </w:docPartPr>
      <w:docPartBody>
        <w:p w:rsidR="009A5EF9" w:rsidRDefault="009A5EF9" w:rsidP="009A5EF9">
          <w:pPr>
            <w:pStyle w:val="3CB2A8B2A87B46DCA61D84FB31CCF3F1"/>
          </w:pPr>
          <w:r w:rsidRPr="000649C1">
            <w:rPr>
              <w:rStyle w:val="PlaceholderText"/>
            </w:rPr>
            <w:t>Click or tap here to enter text.</w:t>
          </w:r>
        </w:p>
      </w:docPartBody>
    </w:docPart>
    <w:docPart>
      <w:docPartPr>
        <w:name w:val="7C9C0C753E5B43F69F7C86BD0AB552A4"/>
        <w:category>
          <w:name w:val="General"/>
          <w:gallery w:val="placeholder"/>
        </w:category>
        <w:types>
          <w:type w:val="bbPlcHdr"/>
        </w:types>
        <w:behaviors>
          <w:behavior w:val="content"/>
        </w:behaviors>
        <w:guid w:val="{E5EC084D-376C-46C4-BB95-BB14BBCA90B0}"/>
      </w:docPartPr>
      <w:docPartBody>
        <w:p w:rsidR="009A5EF9" w:rsidRDefault="009A5EF9" w:rsidP="009A5EF9">
          <w:pPr>
            <w:pStyle w:val="7C9C0C753E5B43F69F7C86BD0AB552A4"/>
          </w:pPr>
          <w:r w:rsidRPr="000649C1">
            <w:rPr>
              <w:rStyle w:val="PlaceholderText"/>
            </w:rPr>
            <w:t>Click or tap here to enter text.</w:t>
          </w:r>
        </w:p>
      </w:docPartBody>
    </w:docPart>
    <w:docPart>
      <w:docPartPr>
        <w:name w:val="BF7551859C3040608868162D31337C08"/>
        <w:category>
          <w:name w:val="General"/>
          <w:gallery w:val="placeholder"/>
        </w:category>
        <w:types>
          <w:type w:val="bbPlcHdr"/>
        </w:types>
        <w:behaviors>
          <w:behavior w:val="content"/>
        </w:behaviors>
        <w:guid w:val="{1AE206FC-FB8D-429A-91EF-A93CDD1D97D4}"/>
      </w:docPartPr>
      <w:docPartBody>
        <w:p w:rsidR="009A5EF9" w:rsidRDefault="009A5EF9" w:rsidP="009A5EF9">
          <w:pPr>
            <w:pStyle w:val="BF7551859C3040608868162D31337C08"/>
          </w:pPr>
          <w:r w:rsidRPr="000649C1">
            <w:rPr>
              <w:rStyle w:val="PlaceholderText"/>
            </w:rPr>
            <w:t>Click or tap here to enter text.</w:t>
          </w:r>
        </w:p>
      </w:docPartBody>
    </w:docPart>
    <w:docPart>
      <w:docPartPr>
        <w:name w:val="D3389FE9811B42B882CAFB7DA0F9E26B"/>
        <w:category>
          <w:name w:val="General"/>
          <w:gallery w:val="placeholder"/>
        </w:category>
        <w:types>
          <w:type w:val="bbPlcHdr"/>
        </w:types>
        <w:behaviors>
          <w:behavior w:val="content"/>
        </w:behaviors>
        <w:guid w:val="{75ECED15-70EA-41D7-9580-D88CBBFC0CEC}"/>
      </w:docPartPr>
      <w:docPartBody>
        <w:p w:rsidR="009A5EF9" w:rsidRDefault="009A5EF9" w:rsidP="009A5EF9">
          <w:pPr>
            <w:pStyle w:val="D3389FE9811B42B882CAFB7DA0F9E26B"/>
          </w:pPr>
          <w:r w:rsidRPr="000649C1">
            <w:rPr>
              <w:rStyle w:val="PlaceholderText"/>
            </w:rPr>
            <w:t>Click or tap here to enter text.</w:t>
          </w:r>
        </w:p>
      </w:docPartBody>
    </w:docPart>
    <w:docPart>
      <w:docPartPr>
        <w:name w:val="012ADF184BF843E08E4A39505F614077"/>
        <w:category>
          <w:name w:val="General"/>
          <w:gallery w:val="placeholder"/>
        </w:category>
        <w:types>
          <w:type w:val="bbPlcHdr"/>
        </w:types>
        <w:behaviors>
          <w:behavior w:val="content"/>
        </w:behaviors>
        <w:guid w:val="{434F2C9A-E5CB-4DDD-8838-C12A891CFE16}"/>
      </w:docPartPr>
      <w:docPartBody>
        <w:p w:rsidR="009A5EF9" w:rsidRDefault="009A5EF9" w:rsidP="009A5EF9">
          <w:pPr>
            <w:pStyle w:val="012ADF184BF843E08E4A39505F614077"/>
          </w:pPr>
          <w:r w:rsidRPr="000649C1">
            <w:rPr>
              <w:rStyle w:val="PlaceholderText"/>
            </w:rPr>
            <w:t>Click or tap here to enter text.</w:t>
          </w:r>
        </w:p>
      </w:docPartBody>
    </w:docPart>
    <w:docPart>
      <w:docPartPr>
        <w:name w:val="D1F39D2A4C294237A1BF34417BEC8289"/>
        <w:category>
          <w:name w:val="General"/>
          <w:gallery w:val="placeholder"/>
        </w:category>
        <w:types>
          <w:type w:val="bbPlcHdr"/>
        </w:types>
        <w:behaviors>
          <w:behavior w:val="content"/>
        </w:behaviors>
        <w:guid w:val="{A4AD0BEC-D15A-4CF9-ADC8-3DC4D78953F7}"/>
      </w:docPartPr>
      <w:docPartBody>
        <w:p w:rsidR="009A5EF9" w:rsidRDefault="009A5EF9" w:rsidP="009A5EF9">
          <w:pPr>
            <w:pStyle w:val="D1F39D2A4C294237A1BF34417BEC8289"/>
          </w:pPr>
          <w:r w:rsidRPr="000649C1">
            <w:rPr>
              <w:rStyle w:val="PlaceholderText"/>
            </w:rPr>
            <w:t>Click or tap here to enter text.</w:t>
          </w:r>
        </w:p>
      </w:docPartBody>
    </w:docPart>
    <w:docPart>
      <w:docPartPr>
        <w:name w:val="DCF0FB925157427FB1A84FB4B90580BB"/>
        <w:category>
          <w:name w:val="General"/>
          <w:gallery w:val="placeholder"/>
        </w:category>
        <w:types>
          <w:type w:val="bbPlcHdr"/>
        </w:types>
        <w:behaviors>
          <w:behavior w:val="content"/>
        </w:behaviors>
        <w:guid w:val="{BCEC9561-F5D8-4BA6-978F-2E5C8A79EE81}"/>
      </w:docPartPr>
      <w:docPartBody>
        <w:p w:rsidR="009A5EF9" w:rsidRDefault="009A5EF9" w:rsidP="009A5EF9">
          <w:pPr>
            <w:pStyle w:val="DCF0FB925157427FB1A84FB4B90580BB"/>
          </w:pPr>
          <w:r w:rsidRPr="000649C1">
            <w:rPr>
              <w:rStyle w:val="PlaceholderText"/>
            </w:rPr>
            <w:t>Click or tap here to enter text.</w:t>
          </w:r>
        </w:p>
      </w:docPartBody>
    </w:docPart>
    <w:docPart>
      <w:docPartPr>
        <w:name w:val="2427E51464294BE2B2A306B72AE96F3F"/>
        <w:category>
          <w:name w:val="General"/>
          <w:gallery w:val="placeholder"/>
        </w:category>
        <w:types>
          <w:type w:val="bbPlcHdr"/>
        </w:types>
        <w:behaviors>
          <w:behavior w:val="content"/>
        </w:behaviors>
        <w:guid w:val="{3D7C05C7-B17C-4EED-89AA-0B516FBB663D}"/>
      </w:docPartPr>
      <w:docPartBody>
        <w:p w:rsidR="009A5EF9" w:rsidRDefault="009A5EF9" w:rsidP="009A5EF9">
          <w:pPr>
            <w:pStyle w:val="2427E51464294BE2B2A306B72AE96F3F"/>
          </w:pPr>
          <w:r w:rsidRPr="000649C1">
            <w:rPr>
              <w:rStyle w:val="PlaceholderText"/>
            </w:rPr>
            <w:t>Click or tap here to enter text.</w:t>
          </w:r>
        </w:p>
      </w:docPartBody>
    </w:docPart>
    <w:docPart>
      <w:docPartPr>
        <w:name w:val="3C8B65583BFD44ABA525673B2D0EF243"/>
        <w:category>
          <w:name w:val="General"/>
          <w:gallery w:val="placeholder"/>
        </w:category>
        <w:types>
          <w:type w:val="bbPlcHdr"/>
        </w:types>
        <w:behaviors>
          <w:behavior w:val="content"/>
        </w:behaviors>
        <w:guid w:val="{6CE79641-9973-40DD-8C25-C20F4B74C6B4}"/>
      </w:docPartPr>
      <w:docPartBody>
        <w:p w:rsidR="009A5EF9" w:rsidRDefault="009A5EF9" w:rsidP="009A5EF9">
          <w:pPr>
            <w:pStyle w:val="3C8B65583BFD44ABA525673B2D0EF243"/>
          </w:pPr>
          <w:r w:rsidRPr="000649C1">
            <w:rPr>
              <w:rStyle w:val="PlaceholderText"/>
            </w:rPr>
            <w:t>Click or tap here to enter text.</w:t>
          </w:r>
        </w:p>
      </w:docPartBody>
    </w:docPart>
    <w:docPart>
      <w:docPartPr>
        <w:name w:val="68FE760238D94658A782EA5B7D5CA58E"/>
        <w:category>
          <w:name w:val="General"/>
          <w:gallery w:val="placeholder"/>
        </w:category>
        <w:types>
          <w:type w:val="bbPlcHdr"/>
        </w:types>
        <w:behaviors>
          <w:behavior w:val="content"/>
        </w:behaviors>
        <w:guid w:val="{5B478125-BE2C-4EAC-A85F-B683A831AF48}"/>
      </w:docPartPr>
      <w:docPartBody>
        <w:p w:rsidR="009A5EF9" w:rsidRDefault="009A5EF9" w:rsidP="009A5EF9">
          <w:pPr>
            <w:pStyle w:val="68FE760238D94658A782EA5B7D5CA58E"/>
          </w:pPr>
          <w:r w:rsidRPr="000649C1">
            <w:rPr>
              <w:rStyle w:val="PlaceholderText"/>
            </w:rPr>
            <w:t>Click or tap here to enter text.</w:t>
          </w:r>
        </w:p>
      </w:docPartBody>
    </w:docPart>
    <w:docPart>
      <w:docPartPr>
        <w:name w:val="39486DA172FA4F36859ADF2EA6852B2F"/>
        <w:category>
          <w:name w:val="General"/>
          <w:gallery w:val="placeholder"/>
        </w:category>
        <w:types>
          <w:type w:val="bbPlcHdr"/>
        </w:types>
        <w:behaviors>
          <w:behavior w:val="content"/>
        </w:behaviors>
        <w:guid w:val="{732B4732-E35C-4149-9624-847FD979D1BA}"/>
      </w:docPartPr>
      <w:docPartBody>
        <w:p w:rsidR="009A5EF9" w:rsidRDefault="009A5EF9" w:rsidP="009A5EF9">
          <w:pPr>
            <w:pStyle w:val="39486DA172FA4F36859ADF2EA6852B2F"/>
          </w:pPr>
          <w:r w:rsidRPr="000649C1">
            <w:rPr>
              <w:rStyle w:val="PlaceholderText"/>
            </w:rPr>
            <w:t>Click or tap here to enter text.</w:t>
          </w:r>
        </w:p>
      </w:docPartBody>
    </w:docPart>
    <w:docPart>
      <w:docPartPr>
        <w:name w:val="B6AEAEE67A84458C856ABA86ECAD763F"/>
        <w:category>
          <w:name w:val="General"/>
          <w:gallery w:val="placeholder"/>
        </w:category>
        <w:types>
          <w:type w:val="bbPlcHdr"/>
        </w:types>
        <w:behaviors>
          <w:behavior w:val="content"/>
        </w:behaviors>
        <w:guid w:val="{E7EC7C67-1EA6-4F6D-A2AE-BBA4A9D4BCAB}"/>
      </w:docPartPr>
      <w:docPartBody>
        <w:p w:rsidR="009A5EF9" w:rsidRDefault="009A5EF9" w:rsidP="009A5EF9">
          <w:pPr>
            <w:pStyle w:val="B6AEAEE67A84458C856ABA86ECAD763F"/>
          </w:pPr>
          <w:r w:rsidRPr="000649C1">
            <w:rPr>
              <w:rStyle w:val="PlaceholderText"/>
            </w:rPr>
            <w:t>Click or tap here to enter text.</w:t>
          </w:r>
        </w:p>
      </w:docPartBody>
    </w:docPart>
    <w:docPart>
      <w:docPartPr>
        <w:name w:val="1A86F438D3FA455D836E1C0831236A05"/>
        <w:category>
          <w:name w:val="General"/>
          <w:gallery w:val="placeholder"/>
        </w:category>
        <w:types>
          <w:type w:val="bbPlcHdr"/>
        </w:types>
        <w:behaviors>
          <w:behavior w:val="content"/>
        </w:behaviors>
        <w:guid w:val="{570154B3-70FD-4080-9830-598EEC8E2283}"/>
      </w:docPartPr>
      <w:docPartBody>
        <w:p w:rsidR="009A5EF9" w:rsidRDefault="009A5EF9" w:rsidP="009A5EF9">
          <w:pPr>
            <w:pStyle w:val="1A86F438D3FA455D836E1C0831236A05"/>
          </w:pPr>
          <w:r w:rsidRPr="000649C1">
            <w:rPr>
              <w:rStyle w:val="PlaceholderText"/>
            </w:rPr>
            <w:t>Click or tap here to enter text.</w:t>
          </w:r>
        </w:p>
      </w:docPartBody>
    </w:docPart>
    <w:docPart>
      <w:docPartPr>
        <w:name w:val="BC172B4D2B944570AA58667DCD79693C"/>
        <w:category>
          <w:name w:val="General"/>
          <w:gallery w:val="placeholder"/>
        </w:category>
        <w:types>
          <w:type w:val="bbPlcHdr"/>
        </w:types>
        <w:behaviors>
          <w:behavior w:val="content"/>
        </w:behaviors>
        <w:guid w:val="{6821150E-1219-46EC-84ED-AC7356BF8DD7}"/>
      </w:docPartPr>
      <w:docPartBody>
        <w:p w:rsidR="009A5EF9" w:rsidRDefault="009A5EF9" w:rsidP="009A5EF9">
          <w:pPr>
            <w:pStyle w:val="BC172B4D2B944570AA58667DCD79693C"/>
          </w:pPr>
          <w:r w:rsidRPr="000649C1">
            <w:rPr>
              <w:rStyle w:val="PlaceholderText"/>
            </w:rPr>
            <w:t>Click or tap here to enter text.</w:t>
          </w:r>
        </w:p>
      </w:docPartBody>
    </w:docPart>
    <w:docPart>
      <w:docPartPr>
        <w:name w:val="AE22556B06204632B021961EB8EDA834"/>
        <w:category>
          <w:name w:val="General"/>
          <w:gallery w:val="placeholder"/>
        </w:category>
        <w:types>
          <w:type w:val="bbPlcHdr"/>
        </w:types>
        <w:behaviors>
          <w:behavior w:val="content"/>
        </w:behaviors>
        <w:guid w:val="{38B31CC2-4F06-42C4-8D10-8944B403C5E1}"/>
      </w:docPartPr>
      <w:docPartBody>
        <w:p w:rsidR="009A5EF9" w:rsidRDefault="009A5EF9" w:rsidP="009A5EF9">
          <w:pPr>
            <w:pStyle w:val="AE22556B06204632B021961EB8EDA834"/>
          </w:pPr>
          <w:r w:rsidRPr="000649C1">
            <w:rPr>
              <w:rStyle w:val="PlaceholderText"/>
            </w:rPr>
            <w:t>Click or tap here to enter text.</w:t>
          </w:r>
        </w:p>
      </w:docPartBody>
    </w:docPart>
    <w:docPart>
      <w:docPartPr>
        <w:name w:val="D27C81F765D84833A12B27C335FEB7A3"/>
        <w:category>
          <w:name w:val="General"/>
          <w:gallery w:val="placeholder"/>
        </w:category>
        <w:types>
          <w:type w:val="bbPlcHdr"/>
        </w:types>
        <w:behaviors>
          <w:behavior w:val="content"/>
        </w:behaviors>
        <w:guid w:val="{395D89DA-53B3-413F-86D9-EF86C92142B1}"/>
      </w:docPartPr>
      <w:docPartBody>
        <w:p w:rsidR="009A5EF9" w:rsidRDefault="009A5EF9" w:rsidP="009A5EF9">
          <w:pPr>
            <w:pStyle w:val="D27C81F765D84833A12B27C335FEB7A3"/>
          </w:pPr>
          <w:r w:rsidRPr="000649C1">
            <w:rPr>
              <w:rStyle w:val="PlaceholderText"/>
            </w:rPr>
            <w:t>Click or tap here to enter text.</w:t>
          </w:r>
        </w:p>
      </w:docPartBody>
    </w:docPart>
    <w:docPart>
      <w:docPartPr>
        <w:name w:val="A9634AD499CE4183AC7BB56A809FCC71"/>
        <w:category>
          <w:name w:val="General"/>
          <w:gallery w:val="placeholder"/>
        </w:category>
        <w:types>
          <w:type w:val="bbPlcHdr"/>
        </w:types>
        <w:behaviors>
          <w:behavior w:val="content"/>
        </w:behaviors>
        <w:guid w:val="{3030CB7D-E556-4FF1-B4EE-4B10E6B32A7C}"/>
      </w:docPartPr>
      <w:docPartBody>
        <w:p w:rsidR="009A5EF9" w:rsidRDefault="009A5EF9" w:rsidP="009A5EF9">
          <w:pPr>
            <w:pStyle w:val="A9634AD499CE4183AC7BB56A809FCC71"/>
          </w:pPr>
          <w:r w:rsidRPr="000649C1">
            <w:rPr>
              <w:rStyle w:val="PlaceholderText"/>
            </w:rPr>
            <w:t>Click or tap here to enter text.</w:t>
          </w:r>
        </w:p>
      </w:docPartBody>
    </w:docPart>
    <w:docPart>
      <w:docPartPr>
        <w:name w:val="228F7A02E6B1404A99DD86625C350660"/>
        <w:category>
          <w:name w:val="General"/>
          <w:gallery w:val="placeholder"/>
        </w:category>
        <w:types>
          <w:type w:val="bbPlcHdr"/>
        </w:types>
        <w:behaviors>
          <w:behavior w:val="content"/>
        </w:behaviors>
        <w:guid w:val="{07396211-5DD1-45AE-BD7B-F0DEDF778DF6}"/>
      </w:docPartPr>
      <w:docPartBody>
        <w:p w:rsidR="009A5EF9" w:rsidRDefault="009A5EF9" w:rsidP="009A5EF9">
          <w:pPr>
            <w:pStyle w:val="228F7A02E6B1404A99DD86625C350660"/>
          </w:pPr>
          <w:r w:rsidRPr="000649C1">
            <w:rPr>
              <w:rStyle w:val="PlaceholderText"/>
            </w:rPr>
            <w:t>Click or tap here to enter text.</w:t>
          </w:r>
        </w:p>
      </w:docPartBody>
    </w:docPart>
    <w:docPart>
      <w:docPartPr>
        <w:name w:val="86DB652987D040AD96E2B913126CF03D"/>
        <w:category>
          <w:name w:val="General"/>
          <w:gallery w:val="placeholder"/>
        </w:category>
        <w:types>
          <w:type w:val="bbPlcHdr"/>
        </w:types>
        <w:behaviors>
          <w:behavior w:val="content"/>
        </w:behaviors>
        <w:guid w:val="{DAF6615B-0D69-4BDF-9011-D716A0045544}"/>
      </w:docPartPr>
      <w:docPartBody>
        <w:p w:rsidR="009A5EF9" w:rsidRDefault="009A5EF9" w:rsidP="009A5EF9">
          <w:pPr>
            <w:pStyle w:val="86DB652987D040AD96E2B913126CF03D"/>
          </w:pPr>
          <w:r w:rsidRPr="000649C1">
            <w:rPr>
              <w:rStyle w:val="PlaceholderText"/>
            </w:rPr>
            <w:t>Click or tap here to enter text.</w:t>
          </w:r>
        </w:p>
      </w:docPartBody>
    </w:docPart>
    <w:docPart>
      <w:docPartPr>
        <w:name w:val="48B83EB949C845F394519C093A2F81E3"/>
        <w:category>
          <w:name w:val="General"/>
          <w:gallery w:val="placeholder"/>
        </w:category>
        <w:types>
          <w:type w:val="bbPlcHdr"/>
        </w:types>
        <w:behaviors>
          <w:behavior w:val="content"/>
        </w:behaviors>
        <w:guid w:val="{D03F099F-382C-4281-9906-B34808532D22}"/>
      </w:docPartPr>
      <w:docPartBody>
        <w:p w:rsidR="009A5EF9" w:rsidRDefault="009A5EF9" w:rsidP="009A5EF9">
          <w:pPr>
            <w:pStyle w:val="48B83EB949C845F394519C093A2F81E3"/>
          </w:pPr>
          <w:r w:rsidRPr="000649C1">
            <w:rPr>
              <w:rStyle w:val="PlaceholderText"/>
            </w:rPr>
            <w:t>Click or tap here to enter text.</w:t>
          </w:r>
        </w:p>
      </w:docPartBody>
    </w:docPart>
    <w:docPart>
      <w:docPartPr>
        <w:name w:val="CC0DB4F917214F269EC50A83CBE92FB5"/>
        <w:category>
          <w:name w:val="General"/>
          <w:gallery w:val="placeholder"/>
        </w:category>
        <w:types>
          <w:type w:val="bbPlcHdr"/>
        </w:types>
        <w:behaviors>
          <w:behavior w:val="content"/>
        </w:behaviors>
        <w:guid w:val="{D7E80158-8953-46AB-8BE8-7C04FA061ED3}"/>
      </w:docPartPr>
      <w:docPartBody>
        <w:p w:rsidR="009A5EF9" w:rsidRDefault="009A5EF9" w:rsidP="009A5EF9">
          <w:pPr>
            <w:pStyle w:val="CC0DB4F917214F269EC50A83CBE92FB5"/>
          </w:pPr>
          <w:r w:rsidRPr="000649C1">
            <w:rPr>
              <w:rStyle w:val="PlaceholderText"/>
            </w:rPr>
            <w:t>Click or tap here to enter text.</w:t>
          </w:r>
        </w:p>
      </w:docPartBody>
    </w:docPart>
    <w:docPart>
      <w:docPartPr>
        <w:name w:val="FA4B7690AD3B4AF4A2B08F680CFCCA46"/>
        <w:category>
          <w:name w:val="General"/>
          <w:gallery w:val="placeholder"/>
        </w:category>
        <w:types>
          <w:type w:val="bbPlcHdr"/>
        </w:types>
        <w:behaviors>
          <w:behavior w:val="content"/>
        </w:behaviors>
        <w:guid w:val="{596F7333-A82E-4AB4-A1AA-F1C43D841E55}"/>
      </w:docPartPr>
      <w:docPartBody>
        <w:p w:rsidR="009A5EF9" w:rsidRDefault="009A5EF9" w:rsidP="009A5EF9">
          <w:pPr>
            <w:pStyle w:val="FA4B7690AD3B4AF4A2B08F680CFCCA46"/>
          </w:pPr>
          <w:r w:rsidRPr="000649C1">
            <w:rPr>
              <w:rStyle w:val="PlaceholderText"/>
            </w:rPr>
            <w:t>Click or tap here to enter text.</w:t>
          </w:r>
        </w:p>
      </w:docPartBody>
    </w:docPart>
    <w:docPart>
      <w:docPartPr>
        <w:name w:val="FA854160BB5D46B4A8B0755C0C85E133"/>
        <w:category>
          <w:name w:val="General"/>
          <w:gallery w:val="placeholder"/>
        </w:category>
        <w:types>
          <w:type w:val="bbPlcHdr"/>
        </w:types>
        <w:behaviors>
          <w:behavior w:val="content"/>
        </w:behaviors>
        <w:guid w:val="{E4AF8E37-7592-4867-A433-8F7901A31535}"/>
      </w:docPartPr>
      <w:docPartBody>
        <w:p w:rsidR="009A5EF9" w:rsidRDefault="009A5EF9" w:rsidP="009A5EF9">
          <w:pPr>
            <w:pStyle w:val="FA854160BB5D46B4A8B0755C0C85E133"/>
          </w:pPr>
          <w:r w:rsidRPr="000649C1">
            <w:rPr>
              <w:rStyle w:val="PlaceholderText"/>
            </w:rPr>
            <w:t>Click or tap here to enter text.</w:t>
          </w:r>
        </w:p>
      </w:docPartBody>
    </w:docPart>
    <w:docPart>
      <w:docPartPr>
        <w:name w:val="9A9360531F86402388BC5E0F2608C163"/>
        <w:category>
          <w:name w:val="General"/>
          <w:gallery w:val="placeholder"/>
        </w:category>
        <w:types>
          <w:type w:val="bbPlcHdr"/>
        </w:types>
        <w:behaviors>
          <w:behavior w:val="content"/>
        </w:behaviors>
        <w:guid w:val="{8F110C41-C78F-4498-823B-D3093CF6C721}"/>
      </w:docPartPr>
      <w:docPartBody>
        <w:p w:rsidR="009A5EF9" w:rsidRDefault="009A5EF9" w:rsidP="009A5EF9">
          <w:pPr>
            <w:pStyle w:val="9A9360531F86402388BC5E0F2608C163"/>
          </w:pPr>
          <w:r w:rsidRPr="000649C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EF9"/>
    <w:rsid w:val="0006429C"/>
    <w:rsid w:val="004E487C"/>
    <w:rsid w:val="008C5566"/>
    <w:rsid w:val="009A5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5EF9"/>
    <w:rPr>
      <w:color w:val="808080"/>
    </w:rPr>
  </w:style>
  <w:style w:type="paragraph" w:customStyle="1" w:styleId="69828B56C417424589F5EB5B2AAEAB4B2">
    <w:name w:val="69828B56C417424589F5EB5B2AAEAB4B2"/>
    <w:rsid w:val="009A5EF9"/>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95A2B60D44964722BC5283A6A5CBB891">
    <w:name w:val="95A2B60D44964722BC5283A6A5CBB891"/>
    <w:rsid w:val="009A5EF9"/>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6FC63B94BFA848F1A0E0243E95E5A22C">
    <w:name w:val="6FC63B94BFA848F1A0E0243E95E5A22C"/>
    <w:rsid w:val="009A5EF9"/>
  </w:style>
  <w:style w:type="paragraph" w:customStyle="1" w:styleId="899BCEB2C6464DF8ABE75203DADE8EEB">
    <w:name w:val="899BCEB2C6464DF8ABE75203DADE8EEB"/>
    <w:rsid w:val="009A5EF9"/>
  </w:style>
  <w:style w:type="paragraph" w:customStyle="1" w:styleId="B015637C752C4A9889CFFEB19150E18F">
    <w:name w:val="B015637C752C4A9889CFFEB19150E18F"/>
    <w:rsid w:val="009A5EF9"/>
  </w:style>
  <w:style w:type="paragraph" w:customStyle="1" w:styleId="3CB2A8B2A87B46DCA61D84FB31CCF3F1">
    <w:name w:val="3CB2A8B2A87B46DCA61D84FB31CCF3F1"/>
    <w:rsid w:val="009A5EF9"/>
  </w:style>
  <w:style w:type="paragraph" w:customStyle="1" w:styleId="7C9C0C753E5B43F69F7C86BD0AB552A4">
    <w:name w:val="7C9C0C753E5B43F69F7C86BD0AB552A4"/>
    <w:rsid w:val="009A5EF9"/>
  </w:style>
  <w:style w:type="paragraph" w:customStyle="1" w:styleId="BF7551859C3040608868162D31337C08">
    <w:name w:val="BF7551859C3040608868162D31337C08"/>
    <w:rsid w:val="009A5EF9"/>
  </w:style>
  <w:style w:type="paragraph" w:customStyle="1" w:styleId="D3389FE9811B42B882CAFB7DA0F9E26B">
    <w:name w:val="D3389FE9811B42B882CAFB7DA0F9E26B"/>
    <w:rsid w:val="009A5EF9"/>
  </w:style>
  <w:style w:type="paragraph" w:customStyle="1" w:styleId="012ADF184BF843E08E4A39505F614077">
    <w:name w:val="012ADF184BF843E08E4A39505F614077"/>
    <w:rsid w:val="009A5EF9"/>
  </w:style>
  <w:style w:type="paragraph" w:customStyle="1" w:styleId="D1F39D2A4C294237A1BF34417BEC8289">
    <w:name w:val="D1F39D2A4C294237A1BF34417BEC8289"/>
    <w:rsid w:val="009A5EF9"/>
  </w:style>
  <w:style w:type="paragraph" w:customStyle="1" w:styleId="DCF0FB925157427FB1A84FB4B90580BB">
    <w:name w:val="DCF0FB925157427FB1A84FB4B90580BB"/>
    <w:rsid w:val="009A5EF9"/>
  </w:style>
  <w:style w:type="paragraph" w:customStyle="1" w:styleId="2427E51464294BE2B2A306B72AE96F3F">
    <w:name w:val="2427E51464294BE2B2A306B72AE96F3F"/>
    <w:rsid w:val="009A5EF9"/>
  </w:style>
  <w:style w:type="paragraph" w:customStyle="1" w:styleId="3C8B65583BFD44ABA525673B2D0EF243">
    <w:name w:val="3C8B65583BFD44ABA525673B2D0EF243"/>
    <w:rsid w:val="009A5EF9"/>
  </w:style>
  <w:style w:type="paragraph" w:customStyle="1" w:styleId="68FE760238D94658A782EA5B7D5CA58E">
    <w:name w:val="68FE760238D94658A782EA5B7D5CA58E"/>
    <w:rsid w:val="009A5EF9"/>
  </w:style>
  <w:style w:type="paragraph" w:customStyle="1" w:styleId="39486DA172FA4F36859ADF2EA6852B2F">
    <w:name w:val="39486DA172FA4F36859ADF2EA6852B2F"/>
    <w:rsid w:val="009A5EF9"/>
  </w:style>
  <w:style w:type="paragraph" w:customStyle="1" w:styleId="B6AEAEE67A84458C856ABA86ECAD763F">
    <w:name w:val="B6AEAEE67A84458C856ABA86ECAD763F"/>
    <w:rsid w:val="009A5EF9"/>
  </w:style>
  <w:style w:type="paragraph" w:customStyle="1" w:styleId="1A86F438D3FA455D836E1C0831236A05">
    <w:name w:val="1A86F438D3FA455D836E1C0831236A05"/>
    <w:rsid w:val="009A5EF9"/>
  </w:style>
  <w:style w:type="paragraph" w:customStyle="1" w:styleId="BC172B4D2B944570AA58667DCD79693C">
    <w:name w:val="BC172B4D2B944570AA58667DCD79693C"/>
    <w:rsid w:val="009A5EF9"/>
  </w:style>
  <w:style w:type="paragraph" w:customStyle="1" w:styleId="AE22556B06204632B021961EB8EDA834">
    <w:name w:val="AE22556B06204632B021961EB8EDA834"/>
    <w:rsid w:val="009A5EF9"/>
  </w:style>
  <w:style w:type="paragraph" w:customStyle="1" w:styleId="D27C81F765D84833A12B27C335FEB7A3">
    <w:name w:val="D27C81F765D84833A12B27C335FEB7A3"/>
    <w:rsid w:val="009A5EF9"/>
  </w:style>
  <w:style w:type="paragraph" w:customStyle="1" w:styleId="A9634AD499CE4183AC7BB56A809FCC71">
    <w:name w:val="A9634AD499CE4183AC7BB56A809FCC71"/>
    <w:rsid w:val="009A5EF9"/>
  </w:style>
  <w:style w:type="paragraph" w:customStyle="1" w:styleId="228F7A02E6B1404A99DD86625C350660">
    <w:name w:val="228F7A02E6B1404A99DD86625C350660"/>
    <w:rsid w:val="009A5EF9"/>
  </w:style>
  <w:style w:type="paragraph" w:customStyle="1" w:styleId="86DB652987D040AD96E2B913126CF03D">
    <w:name w:val="86DB652987D040AD96E2B913126CF03D"/>
    <w:rsid w:val="009A5EF9"/>
  </w:style>
  <w:style w:type="paragraph" w:customStyle="1" w:styleId="48B83EB949C845F394519C093A2F81E3">
    <w:name w:val="48B83EB949C845F394519C093A2F81E3"/>
    <w:rsid w:val="009A5EF9"/>
  </w:style>
  <w:style w:type="paragraph" w:customStyle="1" w:styleId="CC0DB4F917214F269EC50A83CBE92FB5">
    <w:name w:val="CC0DB4F917214F269EC50A83CBE92FB5"/>
    <w:rsid w:val="009A5EF9"/>
  </w:style>
  <w:style w:type="paragraph" w:customStyle="1" w:styleId="FA4B7690AD3B4AF4A2B08F680CFCCA46">
    <w:name w:val="FA4B7690AD3B4AF4A2B08F680CFCCA46"/>
    <w:rsid w:val="009A5EF9"/>
  </w:style>
  <w:style w:type="paragraph" w:customStyle="1" w:styleId="FA854160BB5D46B4A8B0755C0C85E133">
    <w:name w:val="FA854160BB5D46B4A8B0755C0C85E133"/>
    <w:rsid w:val="009A5EF9"/>
  </w:style>
  <w:style w:type="paragraph" w:customStyle="1" w:styleId="9A9360531F86402388BC5E0F2608C163">
    <w:name w:val="9A9360531F86402388BC5E0F2608C163"/>
    <w:rsid w:val="009A5E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103E8-4905-418C-BB33-5C21DBD5A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3289</Words>
  <Characters>18751</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State of Maine</dc:creator>
  <cp:lastModifiedBy>Drost, Matthew</cp:lastModifiedBy>
  <cp:revision>3</cp:revision>
  <dcterms:created xsi:type="dcterms:W3CDTF">2024-05-16T13:00:00Z</dcterms:created>
  <dcterms:modified xsi:type="dcterms:W3CDTF">2024-05-16T13:00:00Z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2022-10-26T00:00:00Z</vt:filetime>
  </property>
  <property fmtid="{D5CDD505-2E9C-101B-9397-08002B2CF9AE}" pid="3" name="Creator">
    <vt:lpwstr>Microsoft® Word for Microsoft 365</vt:lpwstr>
  </property>
  <property fmtid="{D5CDD505-2E9C-101B-9397-08002B2CF9AE}" pid="4" name="LastSaved">
    <vt:filetime>2023-08-22T00:00:00Z</vt:filetime>
  </property>
  <property fmtid="{D5CDD505-2E9C-101B-9397-08002B2CF9AE}" pid="5" name="Producer">
    <vt:lpwstr>Microsoft® Word for Microsoft 365</vt:lpwstr>
  </property>
</Properties>
</file>